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30" w:rsidRPr="00BA0787" w:rsidRDefault="00525D30" w:rsidP="00525D3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A0787">
        <w:rPr>
          <w:rFonts w:ascii="Arial" w:hAnsi="Arial" w:cs="Arial"/>
          <w:b/>
          <w:sz w:val="32"/>
          <w:szCs w:val="32"/>
        </w:rPr>
        <w:t>Томская область</w:t>
      </w:r>
    </w:p>
    <w:p w:rsidR="00525D30" w:rsidRPr="00BA0787" w:rsidRDefault="00525D30" w:rsidP="00525D30">
      <w:pPr>
        <w:pStyle w:val="11"/>
        <w:jc w:val="center"/>
        <w:rPr>
          <w:rFonts w:ascii="Arial" w:hAnsi="Arial" w:cs="Arial"/>
          <w:b/>
          <w:bCs/>
          <w:spacing w:val="34"/>
          <w:sz w:val="32"/>
          <w:szCs w:val="32"/>
        </w:rPr>
      </w:pPr>
      <w:r w:rsidRPr="00BA0787">
        <w:rPr>
          <w:rFonts w:ascii="Arial" w:hAnsi="Arial" w:cs="Arial"/>
          <w:b/>
          <w:bCs/>
          <w:spacing w:val="34"/>
          <w:sz w:val="32"/>
          <w:szCs w:val="32"/>
        </w:rPr>
        <w:t>Верхнекетский район</w:t>
      </w:r>
    </w:p>
    <w:p w:rsidR="00525D30" w:rsidRPr="00BA0787" w:rsidRDefault="00525D30" w:rsidP="00525D30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 w:rsidRPr="00BA0787">
        <w:rPr>
          <w:rFonts w:ascii="Arial" w:hAnsi="Arial" w:cs="Arial"/>
          <w:b/>
          <w:sz w:val="32"/>
          <w:szCs w:val="32"/>
        </w:rPr>
        <w:t xml:space="preserve">Совет </w:t>
      </w:r>
      <w:r w:rsidR="00F71033">
        <w:rPr>
          <w:rFonts w:ascii="Arial" w:hAnsi="Arial" w:cs="Arial"/>
          <w:b/>
          <w:sz w:val="32"/>
          <w:szCs w:val="32"/>
        </w:rPr>
        <w:t xml:space="preserve">Степановского </w:t>
      </w:r>
      <w:r w:rsidRPr="00BA0787">
        <w:rPr>
          <w:rFonts w:ascii="Arial" w:hAnsi="Arial" w:cs="Arial"/>
          <w:b/>
          <w:sz w:val="32"/>
          <w:szCs w:val="32"/>
        </w:rPr>
        <w:t>сельского поселения</w:t>
      </w:r>
    </w:p>
    <w:p w:rsidR="00525D30" w:rsidRPr="00A048A1" w:rsidRDefault="00525D30" w:rsidP="00525D30">
      <w:pPr>
        <w:pStyle w:val="11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525D30" w:rsidRPr="00A048A1" w:rsidTr="00F76A99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525D30" w:rsidRPr="00A048A1" w:rsidRDefault="00525D30" w:rsidP="00F76A99">
            <w:pPr>
              <w:pStyle w:val="110"/>
              <w:jc w:val="left"/>
              <w:rPr>
                <w:rFonts w:ascii="Arial" w:hAnsi="Arial" w:cs="Arial"/>
                <w:i w:val="0"/>
                <w:iCs w:val="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525D30" w:rsidRPr="00A048A1" w:rsidRDefault="00525D30" w:rsidP="00F76A99">
            <w:pPr>
              <w:pStyle w:val="110"/>
              <w:ind w:right="57"/>
              <w:jc w:val="left"/>
              <w:rPr>
                <w:rFonts w:ascii="Arial" w:hAnsi="Arial" w:cs="Arial"/>
                <w:i w:val="0"/>
                <w:iCs w:val="0"/>
                <w:sz w:val="4"/>
                <w:szCs w:val="4"/>
              </w:rPr>
            </w:pPr>
          </w:p>
        </w:tc>
      </w:tr>
      <w:tr w:rsidR="00525D30" w:rsidRPr="00A048A1" w:rsidTr="00F76A99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525D30" w:rsidRPr="00A048A1" w:rsidRDefault="00525D30" w:rsidP="00F76A99">
            <w:pPr>
              <w:pStyle w:val="110"/>
              <w:jc w:val="left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525D30" w:rsidRPr="00A048A1" w:rsidRDefault="00525D30" w:rsidP="00F76A99">
            <w:pPr>
              <w:pStyle w:val="110"/>
              <w:ind w:right="57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525D30" w:rsidRPr="00A048A1" w:rsidTr="00F76A99">
        <w:tc>
          <w:tcPr>
            <w:tcW w:w="4680" w:type="dxa"/>
          </w:tcPr>
          <w:p w:rsidR="00525D30" w:rsidRPr="00A048A1" w:rsidRDefault="00CE1931" w:rsidP="00F71033">
            <w:pPr>
              <w:pStyle w:val="110"/>
              <w:jc w:val="left"/>
              <w:rPr>
                <w:rFonts w:ascii="Arial" w:hAnsi="Arial" w:cs="Arial"/>
                <w:i w:val="0"/>
                <w:iCs w:val="0"/>
                <w:sz w:val="28"/>
                <w:szCs w:val="28"/>
              </w:rPr>
            </w:pPr>
            <w:r>
              <w:rPr>
                <w:rFonts w:ascii="Arial" w:hAnsi="Arial" w:cs="Arial"/>
                <w:i w:val="0"/>
                <w:iCs w:val="0"/>
                <w:sz w:val="28"/>
                <w:szCs w:val="28"/>
              </w:rPr>
              <w:t>20.06.2025</w:t>
            </w:r>
            <w:r w:rsidR="00525D30" w:rsidRPr="00A048A1">
              <w:rPr>
                <w:rFonts w:ascii="Arial" w:hAnsi="Arial" w:cs="Arial"/>
                <w:i w:val="0"/>
                <w:iCs w:val="0"/>
                <w:sz w:val="28"/>
                <w:szCs w:val="28"/>
              </w:rPr>
              <w:t xml:space="preserve"> года</w:t>
            </w:r>
          </w:p>
        </w:tc>
        <w:tc>
          <w:tcPr>
            <w:tcW w:w="4680" w:type="dxa"/>
          </w:tcPr>
          <w:p w:rsidR="00525D30" w:rsidRPr="00A048A1" w:rsidRDefault="00525D30" w:rsidP="00CE1931">
            <w:pPr>
              <w:pStyle w:val="110"/>
              <w:ind w:right="57"/>
              <w:jc w:val="center"/>
              <w:rPr>
                <w:rFonts w:ascii="Arial" w:hAnsi="Arial" w:cs="Arial"/>
                <w:i w:val="0"/>
                <w:iCs w:val="0"/>
                <w:sz w:val="28"/>
                <w:szCs w:val="28"/>
              </w:rPr>
            </w:pPr>
            <w:r w:rsidRPr="00A048A1">
              <w:rPr>
                <w:rFonts w:ascii="Arial" w:hAnsi="Arial" w:cs="Arial"/>
                <w:i w:val="0"/>
                <w:iCs w:val="0"/>
                <w:sz w:val="28"/>
                <w:szCs w:val="28"/>
              </w:rPr>
              <w:t xml:space="preserve">                                        №</w:t>
            </w:r>
            <w:r w:rsidR="00CE1931">
              <w:rPr>
                <w:rFonts w:ascii="Arial" w:hAnsi="Arial" w:cs="Arial"/>
                <w:i w:val="0"/>
                <w:iCs w:val="0"/>
                <w:sz w:val="28"/>
                <w:szCs w:val="28"/>
              </w:rPr>
              <w:t xml:space="preserve"> 09</w:t>
            </w:r>
            <w:r w:rsidRPr="00A048A1">
              <w:rPr>
                <w:rFonts w:ascii="Arial" w:hAnsi="Arial" w:cs="Arial"/>
                <w:i w:val="0"/>
                <w:iCs w:val="0"/>
                <w:sz w:val="28"/>
                <w:szCs w:val="28"/>
              </w:rPr>
              <w:t xml:space="preserve">  </w:t>
            </w:r>
          </w:p>
        </w:tc>
      </w:tr>
    </w:tbl>
    <w:p w:rsidR="00525D30" w:rsidRPr="00A048A1" w:rsidRDefault="00525D30" w:rsidP="00525D30">
      <w:pPr>
        <w:spacing w:after="0" w:line="240" w:lineRule="auto"/>
        <w:jc w:val="center"/>
        <w:rPr>
          <w:b/>
          <w:sz w:val="32"/>
          <w:szCs w:val="32"/>
        </w:rPr>
      </w:pPr>
      <w:r w:rsidRPr="00A048A1">
        <w:rPr>
          <w:b/>
          <w:sz w:val="32"/>
          <w:szCs w:val="32"/>
        </w:rPr>
        <w:t>РЕШЕНИЕ</w:t>
      </w:r>
    </w:p>
    <w:p w:rsidR="00F20276" w:rsidRDefault="00F20276" w:rsidP="00F20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0276" w:rsidRPr="00F20276" w:rsidRDefault="00F20276" w:rsidP="00F20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59A8" w:rsidRPr="00F20276" w:rsidRDefault="004059A8" w:rsidP="004059A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027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 утверждении Положения о муниципальном </w:t>
      </w:r>
    </w:p>
    <w:p w:rsidR="004059A8" w:rsidRPr="00F20276" w:rsidRDefault="004059A8" w:rsidP="004059A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027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земельном контроле на территории </w:t>
      </w:r>
    </w:p>
    <w:p w:rsidR="00525D30" w:rsidRDefault="004059A8" w:rsidP="00826E5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0276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</w:t>
      </w:r>
      <w:r w:rsidR="00525D3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C502D">
        <w:rPr>
          <w:rFonts w:ascii="Arial" w:eastAsia="Times New Roman" w:hAnsi="Arial" w:cs="Arial"/>
          <w:b/>
          <w:sz w:val="24"/>
          <w:szCs w:val="24"/>
          <w:lang w:eastAsia="ru-RU"/>
        </w:rPr>
        <w:t>Степановское</w:t>
      </w:r>
    </w:p>
    <w:p w:rsidR="00F20276" w:rsidRDefault="00525D30" w:rsidP="00826E5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сельское поселение</w:t>
      </w:r>
      <w:r w:rsidR="004059A8" w:rsidRPr="00F2027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Верхнекетск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ого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</w:t>
      </w:r>
      <w:proofErr w:type="gramEnd"/>
      <w:r w:rsidR="004059A8" w:rsidRPr="00F2027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826E58" w:rsidRPr="00F20276" w:rsidRDefault="004059A8" w:rsidP="00826E5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0276">
        <w:rPr>
          <w:rFonts w:ascii="Arial" w:eastAsia="Times New Roman" w:hAnsi="Arial" w:cs="Arial"/>
          <w:b/>
          <w:sz w:val="24"/>
          <w:szCs w:val="24"/>
          <w:lang w:eastAsia="ru-RU"/>
        </w:rPr>
        <w:t>район</w:t>
      </w:r>
      <w:r w:rsidR="00525D30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Pr="00F2027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Томской области</w:t>
      </w:r>
    </w:p>
    <w:p w:rsidR="004059A8" w:rsidRDefault="004059A8" w:rsidP="00826E5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871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20276" w:rsidRPr="0018717F" w:rsidRDefault="00F20276" w:rsidP="00826E5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59A8" w:rsidRPr="00197A9F" w:rsidRDefault="004059A8" w:rsidP="004059A8">
      <w:pPr>
        <w:pStyle w:val="a6"/>
        <w:spacing w:before="0" w:beforeAutospacing="0" w:after="0" w:afterAutospacing="0"/>
        <w:ind w:right="-285" w:firstLine="708"/>
        <w:jc w:val="both"/>
        <w:rPr>
          <w:rFonts w:ascii="Arial" w:hAnsi="Arial" w:cs="Arial"/>
        </w:rPr>
      </w:pPr>
      <w:r w:rsidRPr="00197A9F">
        <w:rPr>
          <w:rFonts w:ascii="Arial" w:hAnsi="Arial" w:cs="Arial"/>
        </w:rPr>
        <w:t>В соответствии со статьёй 15 Федерального закона от 06.10.2003 № 131-ФЗ «Об общих принципах организации местного самоуправления в Российской Федерации», статьей 72 Земельного кодекса Российской Федерации, Федеральным законом от 31.07.2020 № 248-ФЗ «О государственном контроле (надзоре) и муниципальном ко</w:t>
      </w:r>
      <w:r w:rsidR="00DA4BEA" w:rsidRPr="00197A9F">
        <w:rPr>
          <w:rFonts w:ascii="Arial" w:hAnsi="Arial" w:cs="Arial"/>
        </w:rPr>
        <w:t>нтроле в Российской Федерации»</w:t>
      </w:r>
      <w:r w:rsidR="00525D30">
        <w:rPr>
          <w:rFonts w:ascii="Arial" w:hAnsi="Arial" w:cs="Arial"/>
        </w:rPr>
        <w:t xml:space="preserve">, Совет </w:t>
      </w:r>
      <w:r w:rsidR="00F71033">
        <w:rPr>
          <w:rFonts w:ascii="Arial" w:hAnsi="Arial" w:cs="Arial"/>
        </w:rPr>
        <w:t xml:space="preserve">Степановского </w:t>
      </w:r>
      <w:r w:rsidR="00525D30">
        <w:rPr>
          <w:rFonts w:ascii="Arial" w:hAnsi="Arial" w:cs="Arial"/>
        </w:rPr>
        <w:t>сельского поселения</w:t>
      </w:r>
      <w:r w:rsidR="00DA4BEA" w:rsidRPr="00197A9F">
        <w:rPr>
          <w:rFonts w:ascii="Arial" w:hAnsi="Arial" w:cs="Arial"/>
        </w:rPr>
        <w:t xml:space="preserve"> </w:t>
      </w:r>
      <w:r w:rsidR="00525D30">
        <w:rPr>
          <w:rFonts w:ascii="Arial" w:hAnsi="Arial" w:cs="Arial"/>
        </w:rPr>
        <w:t>решил</w:t>
      </w:r>
      <w:r w:rsidRPr="00197A9F">
        <w:rPr>
          <w:rFonts w:ascii="Arial" w:hAnsi="Arial" w:cs="Arial"/>
        </w:rPr>
        <w:t>:</w:t>
      </w:r>
    </w:p>
    <w:p w:rsidR="004059A8" w:rsidRPr="0018717F" w:rsidRDefault="004059A8" w:rsidP="004059A8">
      <w:pPr>
        <w:pStyle w:val="a6"/>
        <w:spacing w:before="0" w:beforeAutospacing="0" w:after="0" w:afterAutospacing="0"/>
        <w:ind w:right="-285" w:firstLine="708"/>
        <w:jc w:val="both"/>
        <w:rPr>
          <w:rFonts w:ascii="Arial" w:hAnsi="Arial" w:cs="Arial"/>
        </w:rPr>
      </w:pPr>
    </w:p>
    <w:p w:rsidR="004059A8" w:rsidRDefault="004059A8" w:rsidP="004059A8">
      <w:pPr>
        <w:pStyle w:val="ConsPlusNormal"/>
        <w:widowControl/>
        <w:ind w:right="-285" w:firstLine="709"/>
        <w:jc w:val="both"/>
        <w:rPr>
          <w:rFonts w:ascii="Arial" w:hAnsi="Arial" w:cs="Arial"/>
          <w:sz w:val="24"/>
          <w:szCs w:val="24"/>
        </w:rPr>
      </w:pPr>
      <w:r w:rsidRPr="0018717F">
        <w:rPr>
          <w:rFonts w:ascii="Arial" w:hAnsi="Arial" w:cs="Arial"/>
          <w:sz w:val="24"/>
          <w:szCs w:val="24"/>
        </w:rPr>
        <w:t>1. Утвердить прилагаемое Положение о муниципальном зе</w:t>
      </w:r>
      <w:r w:rsidR="00525D30">
        <w:rPr>
          <w:rFonts w:ascii="Arial" w:hAnsi="Arial" w:cs="Arial"/>
          <w:sz w:val="24"/>
          <w:szCs w:val="24"/>
        </w:rPr>
        <w:t xml:space="preserve">мельном контроле на </w:t>
      </w:r>
      <w:r w:rsidRPr="0018717F">
        <w:rPr>
          <w:rFonts w:ascii="Arial" w:hAnsi="Arial" w:cs="Arial"/>
          <w:sz w:val="24"/>
          <w:szCs w:val="24"/>
        </w:rPr>
        <w:t xml:space="preserve">территории муниципального образования </w:t>
      </w:r>
      <w:r w:rsidR="00F71033">
        <w:rPr>
          <w:rFonts w:ascii="Arial" w:hAnsi="Arial" w:cs="Arial"/>
          <w:sz w:val="24"/>
          <w:szCs w:val="24"/>
        </w:rPr>
        <w:t>Степановское</w:t>
      </w:r>
      <w:r w:rsidR="00525D30">
        <w:rPr>
          <w:rFonts w:ascii="Arial" w:hAnsi="Arial" w:cs="Arial"/>
          <w:sz w:val="24"/>
          <w:szCs w:val="24"/>
        </w:rPr>
        <w:t xml:space="preserve"> сельское поселение </w:t>
      </w:r>
      <w:r w:rsidRPr="0018717F">
        <w:rPr>
          <w:rFonts w:ascii="Arial" w:hAnsi="Arial" w:cs="Arial"/>
          <w:sz w:val="24"/>
          <w:szCs w:val="24"/>
        </w:rPr>
        <w:t>Верхнекетск</w:t>
      </w:r>
      <w:r w:rsidR="00525D30">
        <w:rPr>
          <w:rFonts w:ascii="Arial" w:hAnsi="Arial" w:cs="Arial"/>
          <w:sz w:val="24"/>
          <w:szCs w:val="24"/>
        </w:rPr>
        <w:t>ого</w:t>
      </w:r>
      <w:r w:rsidRPr="0018717F">
        <w:rPr>
          <w:rFonts w:ascii="Arial" w:hAnsi="Arial" w:cs="Arial"/>
          <w:sz w:val="24"/>
          <w:szCs w:val="24"/>
        </w:rPr>
        <w:t xml:space="preserve"> </w:t>
      </w:r>
      <w:r w:rsidR="00826E58">
        <w:rPr>
          <w:rFonts w:ascii="Arial" w:hAnsi="Arial" w:cs="Arial"/>
          <w:sz w:val="24"/>
          <w:szCs w:val="24"/>
        </w:rPr>
        <w:t>муниципальн</w:t>
      </w:r>
      <w:r w:rsidR="00525D30">
        <w:rPr>
          <w:rFonts w:ascii="Arial" w:hAnsi="Arial" w:cs="Arial"/>
          <w:sz w:val="24"/>
          <w:szCs w:val="24"/>
        </w:rPr>
        <w:t>ого</w:t>
      </w:r>
      <w:r w:rsidR="00826E58">
        <w:rPr>
          <w:rFonts w:ascii="Arial" w:hAnsi="Arial" w:cs="Arial"/>
          <w:sz w:val="24"/>
          <w:szCs w:val="24"/>
        </w:rPr>
        <w:t xml:space="preserve"> </w:t>
      </w:r>
      <w:r w:rsidRPr="0018717F">
        <w:rPr>
          <w:rFonts w:ascii="Arial" w:hAnsi="Arial" w:cs="Arial"/>
          <w:sz w:val="24"/>
          <w:szCs w:val="24"/>
        </w:rPr>
        <w:t>район</w:t>
      </w:r>
      <w:r w:rsidR="00525D30">
        <w:rPr>
          <w:rFonts w:ascii="Arial" w:hAnsi="Arial" w:cs="Arial"/>
          <w:sz w:val="24"/>
          <w:szCs w:val="24"/>
        </w:rPr>
        <w:t>а</w:t>
      </w:r>
      <w:r w:rsidRPr="0018717F">
        <w:rPr>
          <w:rFonts w:ascii="Arial" w:hAnsi="Arial" w:cs="Arial"/>
          <w:sz w:val="24"/>
          <w:szCs w:val="24"/>
        </w:rPr>
        <w:t xml:space="preserve"> Томской области.</w:t>
      </w:r>
    </w:p>
    <w:p w:rsidR="00812603" w:rsidRDefault="00530960" w:rsidP="00D12727">
      <w:pPr>
        <w:pStyle w:val="ConsPlusNormal"/>
        <w:ind w:right="-285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2. </w:t>
      </w:r>
      <w:r w:rsidR="00812603">
        <w:rPr>
          <w:rFonts w:ascii="Arial" w:hAnsi="Arial" w:cs="Arial"/>
          <w:sz w:val="24"/>
          <w:szCs w:val="24"/>
        </w:rPr>
        <w:t>Признать утратившими силу решения</w:t>
      </w:r>
      <w:r w:rsidR="001666B2">
        <w:rPr>
          <w:rFonts w:ascii="Arial" w:hAnsi="Arial" w:cs="Arial"/>
          <w:sz w:val="24"/>
          <w:szCs w:val="24"/>
        </w:rPr>
        <w:t xml:space="preserve"> </w:t>
      </w:r>
      <w:r w:rsidR="00525D30">
        <w:rPr>
          <w:rFonts w:ascii="Arial" w:hAnsi="Arial" w:cs="Arial"/>
          <w:sz w:val="24"/>
          <w:szCs w:val="24"/>
        </w:rPr>
        <w:t xml:space="preserve">Совета </w:t>
      </w:r>
      <w:r w:rsidR="00F71033">
        <w:rPr>
          <w:rFonts w:ascii="Arial" w:hAnsi="Arial" w:cs="Arial"/>
          <w:bCs/>
          <w:sz w:val="24"/>
          <w:szCs w:val="24"/>
        </w:rPr>
        <w:t>Степановского</w:t>
      </w:r>
      <w:r w:rsidR="00525D30">
        <w:rPr>
          <w:rFonts w:ascii="Arial" w:hAnsi="Arial" w:cs="Arial"/>
          <w:sz w:val="24"/>
          <w:szCs w:val="24"/>
        </w:rPr>
        <w:t xml:space="preserve"> сельского поселения</w:t>
      </w:r>
      <w:r w:rsidR="00812603">
        <w:rPr>
          <w:rFonts w:ascii="Arial" w:hAnsi="Arial" w:cs="Arial"/>
          <w:sz w:val="24"/>
          <w:szCs w:val="24"/>
        </w:rPr>
        <w:t>:</w:t>
      </w:r>
      <w:r w:rsidR="001666B2">
        <w:rPr>
          <w:rFonts w:ascii="Arial" w:hAnsi="Arial" w:cs="Arial"/>
          <w:sz w:val="24"/>
          <w:szCs w:val="24"/>
        </w:rPr>
        <w:t xml:space="preserve"> </w:t>
      </w:r>
    </w:p>
    <w:p w:rsidR="00812603" w:rsidRDefault="00812603" w:rsidP="00D12727">
      <w:pPr>
        <w:pStyle w:val="ConsPlusNormal"/>
        <w:ind w:right="-285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C95191">
        <w:rPr>
          <w:rFonts w:ascii="Arial" w:hAnsi="Arial" w:cs="Arial"/>
          <w:sz w:val="24"/>
          <w:szCs w:val="24"/>
        </w:rPr>
        <w:t> </w:t>
      </w:r>
      <w:r w:rsidR="009C502D" w:rsidRPr="009C502D">
        <w:t xml:space="preserve"> </w:t>
      </w:r>
      <w:hyperlink r:id="rId9" w:history="1">
        <w:r w:rsidR="009C502D">
          <w:rPr>
            <w:rStyle w:val="ad"/>
            <w:rFonts w:ascii="Arial" w:hAnsi="Arial" w:cs="Arial"/>
            <w:color w:val="1D85B3"/>
            <w:sz w:val="20"/>
          </w:rPr>
          <w:t>от 25.11.2021 №21</w:t>
        </w:r>
      </w:hyperlink>
      <w:r w:rsidR="009C502D">
        <w:rPr>
          <w:rFonts w:ascii="Arial" w:hAnsi="Arial" w:cs="Arial"/>
          <w:sz w:val="24"/>
          <w:szCs w:val="24"/>
        </w:rPr>
        <w:t xml:space="preserve"> </w:t>
      </w:r>
      <w:r w:rsidR="001666B2">
        <w:rPr>
          <w:rFonts w:ascii="Arial" w:hAnsi="Arial" w:cs="Arial"/>
          <w:sz w:val="24"/>
          <w:szCs w:val="24"/>
        </w:rPr>
        <w:t xml:space="preserve">«Об утверждении Положения о муниципальном земельном контроле на территории муниципального образования </w:t>
      </w:r>
      <w:r w:rsidR="009C502D">
        <w:rPr>
          <w:rFonts w:ascii="Arial" w:hAnsi="Arial" w:cs="Arial"/>
          <w:sz w:val="24"/>
          <w:szCs w:val="24"/>
        </w:rPr>
        <w:t xml:space="preserve">Степановское </w:t>
      </w:r>
      <w:r w:rsidR="00525D30">
        <w:rPr>
          <w:rFonts w:ascii="Arial" w:hAnsi="Arial" w:cs="Arial"/>
          <w:sz w:val="24"/>
          <w:szCs w:val="24"/>
        </w:rPr>
        <w:t xml:space="preserve">сельское поселение </w:t>
      </w:r>
      <w:r w:rsidR="001666B2">
        <w:rPr>
          <w:rFonts w:ascii="Arial" w:hAnsi="Arial" w:cs="Arial"/>
          <w:sz w:val="24"/>
          <w:szCs w:val="24"/>
        </w:rPr>
        <w:t>Верхн</w:t>
      </w:r>
      <w:r>
        <w:rPr>
          <w:rFonts w:ascii="Arial" w:hAnsi="Arial" w:cs="Arial"/>
          <w:sz w:val="24"/>
          <w:szCs w:val="24"/>
        </w:rPr>
        <w:t>екетск</w:t>
      </w:r>
      <w:r w:rsidR="00525D30">
        <w:rPr>
          <w:rFonts w:ascii="Arial" w:hAnsi="Arial" w:cs="Arial"/>
          <w:sz w:val="24"/>
          <w:szCs w:val="24"/>
        </w:rPr>
        <w:t>ого</w:t>
      </w:r>
      <w:r>
        <w:rPr>
          <w:rFonts w:ascii="Arial" w:hAnsi="Arial" w:cs="Arial"/>
          <w:sz w:val="24"/>
          <w:szCs w:val="24"/>
        </w:rPr>
        <w:t xml:space="preserve"> район</w:t>
      </w:r>
      <w:r w:rsidR="00525D30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Томской области»;</w:t>
      </w:r>
    </w:p>
    <w:p w:rsidR="00812603" w:rsidRDefault="00525D30" w:rsidP="00525D30">
      <w:pPr>
        <w:tabs>
          <w:tab w:val="left" w:pos="0"/>
        </w:tabs>
        <w:spacing w:after="0" w:line="240" w:lineRule="aut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12603">
        <w:rPr>
          <w:rFonts w:ascii="Arial" w:hAnsi="Arial" w:cs="Arial"/>
          <w:sz w:val="24"/>
          <w:szCs w:val="24"/>
        </w:rPr>
        <w:t>2)</w:t>
      </w:r>
      <w:r w:rsidR="00C95191">
        <w:rPr>
          <w:rFonts w:ascii="Arial" w:hAnsi="Arial" w:cs="Arial"/>
          <w:sz w:val="24"/>
          <w:szCs w:val="24"/>
        </w:rPr>
        <w:t> </w:t>
      </w:r>
      <w:r w:rsidR="009C502D" w:rsidRPr="009C502D">
        <w:t xml:space="preserve"> </w:t>
      </w:r>
      <w:hyperlink r:id="rId10" w:history="1">
        <w:r w:rsidR="009C502D">
          <w:rPr>
            <w:rStyle w:val="ad"/>
            <w:rFonts w:ascii="Arial" w:hAnsi="Arial" w:cs="Arial"/>
            <w:color w:val="1D85B3"/>
            <w:sz w:val="20"/>
            <w:szCs w:val="20"/>
          </w:rPr>
          <w:t>от 18.04.2022 №03</w:t>
        </w:r>
      </w:hyperlink>
      <w:r w:rsidR="009C502D">
        <w:rPr>
          <w:rFonts w:ascii="Arial" w:hAnsi="Arial" w:cs="Arial"/>
          <w:sz w:val="24"/>
          <w:szCs w:val="24"/>
        </w:rPr>
        <w:t xml:space="preserve"> </w:t>
      </w:r>
      <w:r w:rsidR="00812603">
        <w:rPr>
          <w:rFonts w:ascii="Arial" w:hAnsi="Arial" w:cs="Arial"/>
          <w:sz w:val="24"/>
          <w:szCs w:val="24"/>
        </w:rPr>
        <w:t>«</w:t>
      </w:r>
      <w:r w:rsidRPr="00D31CF1">
        <w:rPr>
          <w:rFonts w:ascii="Arial" w:hAnsi="Arial" w:cs="Arial"/>
          <w:bCs/>
          <w:sz w:val="24"/>
          <w:szCs w:val="24"/>
        </w:rPr>
        <w:t>О внесении изменений в Положение о муниципальном земельном контроле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31CF1">
        <w:rPr>
          <w:rFonts w:ascii="Arial" w:hAnsi="Arial" w:cs="Arial"/>
          <w:bCs/>
          <w:sz w:val="24"/>
          <w:szCs w:val="24"/>
        </w:rPr>
        <w:t>на территории муниципального образования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C502D">
        <w:rPr>
          <w:rFonts w:ascii="Arial" w:hAnsi="Arial" w:cs="Arial"/>
          <w:sz w:val="24"/>
          <w:szCs w:val="24"/>
        </w:rPr>
        <w:t>Степановское</w:t>
      </w:r>
      <w:r w:rsidR="009C502D" w:rsidRPr="00D31CF1">
        <w:rPr>
          <w:rFonts w:ascii="Arial" w:hAnsi="Arial" w:cs="Arial"/>
          <w:bCs/>
          <w:sz w:val="24"/>
          <w:szCs w:val="24"/>
        </w:rPr>
        <w:t xml:space="preserve"> </w:t>
      </w:r>
      <w:r w:rsidRPr="00D31CF1">
        <w:rPr>
          <w:rFonts w:ascii="Arial" w:hAnsi="Arial" w:cs="Arial"/>
          <w:bCs/>
          <w:sz w:val="24"/>
          <w:szCs w:val="24"/>
        </w:rPr>
        <w:t>сельское поселение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31CF1">
        <w:rPr>
          <w:rFonts w:ascii="Arial" w:hAnsi="Arial" w:cs="Arial"/>
          <w:bCs/>
          <w:sz w:val="24"/>
          <w:szCs w:val="24"/>
        </w:rPr>
        <w:t>Верхнекетского района Томской области</w:t>
      </w:r>
      <w:r w:rsidR="009C502D">
        <w:rPr>
          <w:rFonts w:ascii="Arial" w:hAnsi="Arial" w:cs="Arial"/>
          <w:bCs/>
          <w:sz w:val="24"/>
          <w:szCs w:val="24"/>
        </w:rPr>
        <w:t>, утверждённое решением Совета Степановского</w:t>
      </w:r>
      <w:r w:rsidRPr="00D31CF1">
        <w:rPr>
          <w:rFonts w:ascii="Arial" w:hAnsi="Arial" w:cs="Arial"/>
          <w:bCs/>
          <w:sz w:val="24"/>
          <w:szCs w:val="24"/>
        </w:rPr>
        <w:t xml:space="preserve"> сельского поселения от </w:t>
      </w:r>
      <w:r w:rsidR="009C502D">
        <w:rPr>
          <w:rFonts w:ascii="Arial" w:hAnsi="Arial" w:cs="Arial"/>
          <w:bCs/>
          <w:sz w:val="24"/>
          <w:szCs w:val="24"/>
        </w:rPr>
        <w:t>25.11.</w:t>
      </w:r>
      <w:r w:rsidRPr="00D31CF1">
        <w:rPr>
          <w:rFonts w:ascii="Arial" w:hAnsi="Arial" w:cs="Arial"/>
          <w:bCs/>
          <w:sz w:val="24"/>
          <w:szCs w:val="24"/>
        </w:rPr>
        <w:t>2021 № 2</w:t>
      </w:r>
      <w:r w:rsidR="009C502D">
        <w:rPr>
          <w:rFonts w:ascii="Arial" w:hAnsi="Arial" w:cs="Arial"/>
          <w:bCs/>
          <w:sz w:val="24"/>
          <w:szCs w:val="24"/>
        </w:rPr>
        <w:t>1</w:t>
      </w:r>
      <w:r w:rsidR="00812603">
        <w:rPr>
          <w:rFonts w:ascii="Arial" w:hAnsi="Arial" w:cs="Arial"/>
          <w:sz w:val="24"/>
          <w:szCs w:val="24"/>
        </w:rPr>
        <w:t>»;</w:t>
      </w:r>
    </w:p>
    <w:p w:rsidR="00812603" w:rsidRDefault="00812603" w:rsidP="00D12727">
      <w:pPr>
        <w:pStyle w:val="ConsPlusNormal"/>
        <w:ind w:right="-285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от </w:t>
      </w:r>
      <w:hyperlink r:id="rId11" w:history="1">
        <w:proofErr w:type="spellStart"/>
        <w:proofErr w:type="gramStart"/>
        <w:r w:rsidR="009C502D">
          <w:rPr>
            <w:rStyle w:val="ad"/>
            <w:rFonts w:ascii="Arial" w:hAnsi="Arial" w:cs="Arial"/>
            <w:color w:val="1D85B3"/>
            <w:sz w:val="20"/>
          </w:rPr>
          <w:t>от</w:t>
        </w:r>
        <w:proofErr w:type="spellEnd"/>
        <w:proofErr w:type="gramEnd"/>
        <w:r w:rsidR="009C502D">
          <w:rPr>
            <w:rStyle w:val="ad"/>
            <w:rFonts w:ascii="Arial" w:hAnsi="Arial" w:cs="Arial"/>
            <w:color w:val="1D85B3"/>
            <w:sz w:val="20"/>
          </w:rPr>
          <w:t xml:space="preserve"> 04.07.2022 №13</w:t>
        </w:r>
      </w:hyperlink>
      <w:r w:rsidR="009C502D">
        <w:rPr>
          <w:rFonts w:ascii="Arial" w:hAnsi="Arial" w:cs="Arial"/>
          <w:color w:val="333333"/>
          <w:sz w:val="20"/>
        </w:rPr>
        <w:t>,</w:t>
      </w:r>
      <w:r w:rsidR="009C50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525D30" w:rsidRPr="00D31CF1">
        <w:rPr>
          <w:rFonts w:ascii="Arial" w:hAnsi="Arial" w:cs="Arial"/>
          <w:bCs/>
          <w:sz w:val="24"/>
          <w:szCs w:val="24"/>
        </w:rPr>
        <w:t>О внесении изменений в Положение о муниципальном земельном контроле</w:t>
      </w:r>
      <w:r w:rsidR="00525D30">
        <w:rPr>
          <w:rFonts w:ascii="Arial" w:hAnsi="Arial" w:cs="Arial"/>
          <w:bCs/>
          <w:sz w:val="24"/>
          <w:szCs w:val="24"/>
        </w:rPr>
        <w:t xml:space="preserve"> </w:t>
      </w:r>
      <w:r w:rsidR="00525D30" w:rsidRPr="00D31CF1">
        <w:rPr>
          <w:rFonts w:ascii="Arial" w:hAnsi="Arial" w:cs="Arial"/>
          <w:bCs/>
          <w:sz w:val="24"/>
          <w:szCs w:val="24"/>
        </w:rPr>
        <w:t>на территории муниципального образования</w:t>
      </w:r>
      <w:r w:rsidR="00525D30">
        <w:rPr>
          <w:rFonts w:ascii="Arial" w:hAnsi="Arial" w:cs="Arial"/>
          <w:bCs/>
          <w:sz w:val="24"/>
          <w:szCs w:val="24"/>
        </w:rPr>
        <w:t xml:space="preserve"> </w:t>
      </w:r>
      <w:r w:rsidR="009C502D">
        <w:rPr>
          <w:rFonts w:ascii="Arial" w:hAnsi="Arial" w:cs="Arial"/>
          <w:sz w:val="24"/>
          <w:szCs w:val="24"/>
        </w:rPr>
        <w:t>Степановское</w:t>
      </w:r>
      <w:r w:rsidR="009C502D" w:rsidRPr="00D31CF1">
        <w:rPr>
          <w:rFonts w:ascii="Arial" w:hAnsi="Arial" w:cs="Arial"/>
          <w:bCs/>
          <w:sz w:val="24"/>
          <w:szCs w:val="24"/>
        </w:rPr>
        <w:t xml:space="preserve"> </w:t>
      </w:r>
      <w:r w:rsidR="00525D30" w:rsidRPr="00D31CF1">
        <w:rPr>
          <w:rFonts w:ascii="Arial" w:hAnsi="Arial" w:cs="Arial"/>
          <w:bCs/>
          <w:sz w:val="24"/>
          <w:szCs w:val="24"/>
        </w:rPr>
        <w:t>сельское поселение</w:t>
      </w:r>
      <w:r w:rsidR="00525D30">
        <w:rPr>
          <w:rFonts w:ascii="Arial" w:hAnsi="Arial" w:cs="Arial"/>
          <w:bCs/>
          <w:sz w:val="24"/>
          <w:szCs w:val="24"/>
        </w:rPr>
        <w:t xml:space="preserve"> </w:t>
      </w:r>
      <w:r w:rsidR="00525D30" w:rsidRPr="00D31CF1">
        <w:rPr>
          <w:rFonts w:ascii="Arial" w:hAnsi="Arial" w:cs="Arial"/>
          <w:bCs/>
          <w:sz w:val="24"/>
          <w:szCs w:val="24"/>
        </w:rPr>
        <w:t xml:space="preserve">Верхнекетского района Томской области, утверждённое решением Совета </w:t>
      </w:r>
      <w:r w:rsidR="009C502D">
        <w:rPr>
          <w:rFonts w:ascii="Arial" w:hAnsi="Arial" w:cs="Arial"/>
          <w:bCs/>
          <w:sz w:val="24"/>
          <w:szCs w:val="24"/>
        </w:rPr>
        <w:t>Степановского</w:t>
      </w:r>
      <w:r w:rsidR="009C502D" w:rsidRPr="00D31CF1">
        <w:rPr>
          <w:rFonts w:ascii="Arial" w:hAnsi="Arial" w:cs="Arial"/>
          <w:bCs/>
          <w:sz w:val="24"/>
          <w:szCs w:val="24"/>
        </w:rPr>
        <w:t xml:space="preserve"> </w:t>
      </w:r>
      <w:r w:rsidR="00525D30" w:rsidRPr="00D31CF1">
        <w:rPr>
          <w:rFonts w:ascii="Arial" w:hAnsi="Arial" w:cs="Arial"/>
          <w:bCs/>
          <w:sz w:val="24"/>
          <w:szCs w:val="24"/>
        </w:rPr>
        <w:t xml:space="preserve">сельского поселения от </w:t>
      </w:r>
      <w:r w:rsidR="009C502D">
        <w:rPr>
          <w:rFonts w:ascii="Arial" w:hAnsi="Arial" w:cs="Arial"/>
          <w:bCs/>
          <w:sz w:val="24"/>
          <w:szCs w:val="24"/>
        </w:rPr>
        <w:t>25.11.</w:t>
      </w:r>
      <w:r w:rsidR="009C502D" w:rsidRPr="00D31CF1">
        <w:rPr>
          <w:rFonts w:ascii="Arial" w:hAnsi="Arial" w:cs="Arial"/>
          <w:bCs/>
          <w:sz w:val="24"/>
          <w:szCs w:val="24"/>
        </w:rPr>
        <w:t>2021 № 2</w:t>
      </w:r>
      <w:r w:rsidR="009C502D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»;</w:t>
      </w:r>
    </w:p>
    <w:p w:rsidR="00C95191" w:rsidRPr="00525D30" w:rsidRDefault="00812603" w:rsidP="00D12727">
      <w:pPr>
        <w:pStyle w:val="ConsPlusNormal"/>
        <w:ind w:right="-285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C95191">
        <w:rPr>
          <w:rFonts w:ascii="Arial" w:hAnsi="Arial" w:cs="Arial"/>
          <w:sz w:val="24"/>
          <w:szCs w:val="24"/>
        </w:rPr>
        <w:t> </w:t>
      </w:r>
      <w:r w:rsidR="009C502D" w:rsidRPr="009C502D">
        <w:t xml:space="preserve"> </w:t>
      </w:r>
      <w:hyperlink r:id="rId12" w:history="1">
        <w:r w:rsidR="009C502D">
          <w:rPr>
            <w:rStyle w:val="ad"/>
            <w:rFonts w:ascii="Arial" w:hAnsi="Arial" w:cs="Arial"/>
            <w:color w:val="1D85B3"/>
            <w:sz w:val="20"/>
          </w:rPr>
          <w:t>от 29.11.2024 №19/4</w:t>
        </w:r>
      </w:hyperlink>
      <w:r w:rsidR="009C502D">
        <w:rPr>
          <w:rFonts w:ascii="Arial" w:hAnsi="Arial" w:cs="Arial"/>
          <w:sz w:val="24"/>
          <w:szCs w:val="24"/>
        </w:rPr>
        <w:t xml:space="preserve"> </w:t>
      </w:r>
      <w:r w:rsidR="00C95191">
        <w:rPr>
          <w:rFonts w:ascii="Arial" w:hAnsi="Arial" w:cs="Arial"/>
          <w:sz w:val="24"/>
          <w:szCs w:val="24"/>
        </w:rPr>
        <w:t>«</w:t>
      </w:r>
      <w:bookmarkStart w:id="0" w:name="_Hlk104969736"/>
      <w:r w:rsidR="00525D30" w:rsidRPr="00525D30">
        <w:rPr>
          <w:rFonts w:ascii="Arial" w:hAnsi="Arial" w:cs="Arial"/>
          <w:bCs/>
          <w:sz w:val="24"/>
          <w:szCs w:val="24"/>
        </w:rPr>
        <w:t xml:space="preserve">О внесении изменений в решение Совета </w:t>
      </w:r>
      <w:r w:rsidR="009C502D">
        <w:rPr>
          <w:rFonts w:ascii="Arial" w:hAnsi="Arial" w:cs="Arial"/>
          <w:bCs/>
          <w:sz w:val="24"/>
          <w:szCs w:val="24"/>
        </w:rPr>
        <w:t>Степановского</w:t>
      </w:r>
      <w:r w:rsidR="009C502D" w:rsidRPr="00525D30">
        <w:rPr>
          <w:rFonts w:ascii="Arial" w:hAnsi="Arial" w:cs="Arial"/>
          <w:bCs/>
          <w:sz w:val="24"/>
          <w:szCs w:val="24"/>
        </w:rPr>
        <w:t xml:space="preserve"> </w:t>
      </w:r>
      <w:r w:rsidR="00525D30" w:rsidRPr="00525D30">
        <w:rPr>
          <w:rFonts w:ascii="Arial" w:hAnsi="Arial" w:cs="Arial"/>
          <w:bCs/>
          <w:sz w:val="24"/>
          <w:szCs w:val="24"/>
        </w:rPr>
        <w:t xml:space="preserve">сельского поселения от </w:t>
      </w:r>
      <w:r w:rsidR="009C502D">
        <w:rPr>
          <w:rFonts w:ascii="Arial" w:hAnsi="Arial" w:cs="Arial"/>
          <w:bCs/>
          <w:sz w:val="24"/>
          <w:szCs w:val="24"/>
        </w:rPr>
        <w:t>25.11.</w:t>
      </w:r>
      <w:r w:rsidR="009C502D" w:rsidRPr="00D31CF1">
        <w:rPr>
          <w:rFonts w:ascii="Arial" w:hAnsi="Arial" w:cs="Arial"/>
          <w:bCs/>
          <w:sz w:val="24"/>
          <w:szCs w:val="24"/>
        </w:rPr>
        <w:t>2021 № 2</w:t>
      </w:r>
      <w:r w:rsidR="009C502D">
        <w:rPr>
          <w:rFonts w:ascii="Arial" w:hAnsi="Arial" w:cs="Arial"/>
          <w:bCs/>
          <w:sz w:val="24"/>
          <w:szCs w:val="24"/>
        </w:rPr>
        <w:t>1</w:t>
      </w:r>
      <w:r w:rsidR="009C502D" w:rsidRPr="00525D30">
        <w:rPr>
          <w:rFonts w:ascii="Arial" w:hAnsi="Arial" w:cs="Arial"/>
          <w:bCs/>
          <w:sz w:val="24"/>
          <w:szCs w:val="24"/>
        </w:rPr>
        <w:t xml:space="preserve"> </w:t>
      </w:r>
      <w:r w:rsidR="00525D30" w:rsidRPr="00525D30">
        <w:rPr>
          <w:rFonts w:ascii="Arial" w:hAnsi="Arial" w:cs="Arial"/>
          <w:bCs/>
          <w:sz w:val="24"/>
          <w:szCs w:val="24"/>
        </w:rPr>
        <w:t xml:space="preserve">«Об утверждении Положения о муниципальном земельном контроле на территории муниципального образования </w:t>
      </w:r>
      <w:r w:rsidR="009C502D">
        <w:rPr>
          <w:rFonts w:ascii="Arial" w:hAnsi="Arial" w:cs="Arial"/>
          <w:sz w:val="24"/>
          <w:szCs w:val="24"/>
        </w:rPr>
        <w:t>Степановское</w:t>
      </w:r>
      <w:r w:rsidR="00525D30" w:rsidRPr="00525D30">
        <w:rPr>
          <w:rFonts w:ascii="Arial" w:hAnsi="Arial" w:cs="Arial"/>
          <w:bCs/>
          <w:sz w:val="24"/>
          <w:szCs w:val="24"/>
        </w:rPr>
        <w:t xml:space="preserve"> сельское поселение Верхнекетского района Томской области</w:t>
      </w:r>
      <w:bookmarkEnd w:id="0"/>
      <w:r w:rsidR="00525D30" w:rsidRPr="00525D30">
        <w:rPr>
          <w:rFonts w:ascii="Arial" w:hAnsi="Arial" w:cs="Arial"/>
          <w:bCs/>
          <w:sz w:val="24"/>
          <w:szCs w:val="24"/>
        </w:rPr>
        <w:t>»</w:t>
      </w:r>
      <w:r w:rsidR="00C95191" w:rsidRPr="00525D30">
        <w:rPr>
          <w:rFonts w:ascii="Arial" w:hAnsi="Arial" w:cs="Arial"/>
          <w:sz w:val="24"/>
          <w:szCs w:val="24"/>
        </w:rPr>
        <w:t>»;</w:t>
      </w:r>
    </w:p>
    <w:p w:rsidR="00F1662E" w:rsidRPr="005B73D5" w:rsidRDefault="00C05F4C" w:rsidP="004059A8">
      <w:pPr>
        <w:pStyle w:val="ConsPlusNormal"/>
        <w:widowControl/>
        <w:ind w:right="-285" w:firstLine="709"/>
        <w:jc w:val="both"/>
        <w:rPr>
          <w:rFonts w:ascii="Arial" w:hAnsi="Arial" w:cs="Arial"/>
          <w:sz w:val="24"/>
          <w:szCs w:val="24"/>
          <w:lang w:bidi="th-TH"/>
        </w:rPr>
      </w:pPr>
      <w:r w:rsidRPr="005B73D5">
        <w:rPr>
          <w:rFonts w:ascii="Arial" w:hAnsi="Arial" w:cs="Arial"/>
          <w:sz w:val="24"/>
          <w:szCs w:val="24"/>
        </w:rPr>
        <w:t>3</w:t>
      </w:r>
      <w:r w:rsidR="004059A8" w:rsidRPr="005B73D5">
        <w:rPr>
          <w:rFonts w:ascii="Arial" w:hAnsi="Arial" w:cs="Arial"/>
          <w:sz w:val="24"/>
          <w:szCs w:val="24"/>
        </w:rPr>
        <w:t>. </w:t>
      </w:r>
      <w:r w:rsidR="00F1662E" w:rsidRPr="005B73D5">
        <w:rPr>
          <w:rFonts w:ascii="Arial" w:hAnsi="Arial" w:cs="Arial"/>
          <w:sz w:val="24"/>
          <w:szCs w:val="24"/>
          <w:lang w:bidi="th-TH"/>
        </w:rPr>
        <w:t>Настоящее решение вступает в силу со дня его официального опубликования в сетевом издании «Официальный сайт Администрации Верхнекетского района».</w:t>
      </w:r>
    </w:p>
    <w:p w:rsidR="004059A8" w:rsidRPr="00B5370C" w:rsidRDefault="00C05F4C" w:rsidP="004059A8">
      <w:pPr>
        <w:pStyle w:val="ConsPlusNormal"/>
        <w:widowControl/>
        <w:ind w:right="-285" w:firstLine="709"/>
        <w:jc w:val="both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r>
        <w:rPr>
          <w:rFonts w:ascii="Arial" w:hAnsi="Arial" w:cs="Arial"/>
          <w:sz w:val="24"/>
          <w:szCs w:val="24"/>
        </w:rPr>
        <w:lastRenderedPageBreak/>
        <w:t>4</w:t>
      </w:r>
      <w:r w:rsidR="004059A8" w:rsidRPr="0018717F">
        <w:rPr>
          <w:rFonts w:ascii="Arial" w:hAnsi="Arial" w:cs="Arial"/>
          <w:sz w:val="24"/>
          <w:szCs w:val="24"/>
        </w:rPr>
        <w:t>. </w:t>
      </w:r>
      <w:proofErr w:type="gramStart"/>
      <w:r w:rsidR="004059A8" w:rsidRPr="0018717F">
        <w:rPr>
          <w:rFonts w:ascii="Arial" w:hAnsi="Arial" w:cs="Arial"/>
          <w:sz w:val="24"/>
          <w:szCs w:val="24"/>
          <w:lang w:eastAsia="en-US"/>
        </w:rPr>
        <w:t>Контроль за</w:t>
      </w:r>
      <w:proofErr w:type="gramEnd"/>
      <w:r w:rsidR="004059A8" w:rsidRPr="0018717F">
        <w:rPr>
          <w:rFonts w:ascii="Arial" w:hAnsi="Arial" w:cs="Arial"/>
          <w:sz w:val="24"/>
          <w:szCs w:val="24"/>
          <w:lang w:eastAsia="en-US"/>
        </w:rPr>
        <w:t xml:space="preserve"> исполнением настоящего решения возложить на </w:t>
      </w:r>
      <w:r w:rsidR="004059A8" w:rsidRPr="00B5370C">
        <w:rPr>
          <w:rFonts w:ascii="Arial" w:hAnsi="Arial" w:cs="Arial"/>
          <w:sz w:val="24"/>
          <w:szCs w:val="24"/>
          <w:lang w:eastAsia="en-US"/>
        </w:rPr>
        <w:t xml:space="preserve">Главу </w:t>
      </w:r>
      <w:r w:rsidR="00F71033">
        <w:rPr>
          <w:rFonts w:ascii="Arial" w:hAnsi="Arial" w:cs="Arial"/>
          <w:sz w:val="24"/>
          <w:szCs w:val="24"/>
          <w:lang w:eastAsia="en-US"/>
        </w:rPr>
        <w:t xml:space="preserve">Степановское </w:t>
      </w:r>
      <w:r w:rsidR="00525D30">
        <w:rPr>
          <w:rFonts w:ascii="Arial" w:hAnsi="Arial" w:cs="Arial"/>
          <w:sz w:val="24"/>
          <w:szCs w:val="24"/>
          <w:lang w:eastAsia="en-US"/>
        </w:rPr>
        <w:t>сельского поселения</w:t>
      </w:r>
      <w:r w:rsidR="004059A8" w:rsidRPr="00B5370C">
        <w:rPr>
          <w:rFonts w:ascii="Arial" w:hAnsi="Arial" w:cs="Arial"/>
          <w:sz w:val="24"/>
          <w:szCs w:val="24"/>
          <w:lang w:eastAsia="en-US"/>
        </w:rPr>
        <w:t>.</w:t>
      </w:r>
    </w:p>
    <w:p w:rsidR="004059A8" w:rsidRDefault="004059A8" w:rsidP="004059A8">
      <w:pPr>
        <w:pStyle w:val="ConsPlusNormal"/>
        <w:widowControl/>
        <w:ind w:right="-285"/>
        <w:jc w:val="both"/>
        <w:rPr>
          <w:sz w:val="24"/>
          <w:szCs w:val="24"/>
        </w:rPr>
      </w:pPr>
    </w:p>
    <w:p w:rsidR="007A5AD8" w:rsidRDefault="007A5AD8" w:rsidP="004059A8">
      <w:pPr>
        <w:pStyle w:val="ConsPlusNormal"/>
        <w:widowControl/>
        <w:ind w:right="-285"/>
        <w:jc w:val="both"/>
        <w:rPr>
          <w:sz w:val="24"/>
          <w:szCs w:val="24"/>
        </w:rPr>
      </w:pPr>
    </w:p>
    <w:p w:rsidR="007A5AD8" w:rsidRDefault="007A5AD8" w:rsidP="004059A8">
      <w:pPr>
        <w:pStyle w:val="ConsPlusNormal"/>
        <w:widowControl/>
        <w:ind w:right="-285"/>
        <w:jc w:val="both"/>
        <w:rPr>
          <w:sz w:val="24"/>
          <w:szCs w:val="24"/>
        </w:rPr>
      </w:pPr>
    </w:p>
    <w:p w:rsidR="007A5AD8" w:rsidRPr="0018717F" w:rsidRDefault="007A5AD8" w:rsidP="004059A8">
      <w:pPr>
        <w:pStyle w:val="ConsPlusNormal"/>
        <w:widowControl/>
        <w:ind w:right="-285"/>
        <w:jc w:val="both"/>
        <w:rPr>
          <w:sz w:val="24"/>
          <w:szCs w:val="24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4059A8" w:rsidRPr="0018717F" w:rsidTr="009A0D85">
        <w:tc>
          <w:tcPr>
            <w:tcW w:w="5495" w:type="dxa"/>
            <w:shd w:val="clear" w:color="auto" w:fill="auto"/>
          </w:tcPr>
          <w:p w:rsidR="004059A8" w:rsidRPr="0018717F" w:rsidRDefault="004059A8" w:rsidP="009A0D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71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</w:t>
            </w:r>
            <w:r w:rsidR="00F76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Совета</w:t>
            </w:r>
            <w:r w:rsidRPr="001871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4059A8" w:rsidRPr="0018717F" w:rsidRDefault="00F71033" w:rsidP="009A0D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Степановского </w:t>
            </w:r>
            <w:r w:rsidR="00525D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4059A8" w:rsidRPr="0018717F" w:rsidRDefault="004059A8" w:rsidP="009A0D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59A8" w:rsidRPr="0018717F" w:rsidRDefault="004059A8" w:rsidP="00F710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71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="00F710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Н.В.Моргуненко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4059A8" w:rsidRPr="0018717F" w:rsidRDefault="004059A8" w:rsidP="009A0D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</w:t>
            </w:r>
            <w:r w:rsidR="00525D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 </w:t>
            </w:r>
            <w:r w:rsidR="00F710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Степановского</w:t>
            </w:r>
            <w:r w:rsidRPr="001871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4059A8" w:rsidRPr="0018717F" w:rsidRDefault="00525D30" w:rsidP="009A0D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  <w:p w:rsidR="004059A8" w:rsidRPr="0018717F" w:rsidRDefault="004059A8" w:rsidP="009A0D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59A8" w:rsidRPr="0018717F" w:rsidRDefault="00525D30" w:rsidP="00F71033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="00F710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М.А.Дробышенко</w:t>
            </w:r>
            <w:proofErr w:type="spellEnd"/>
          </w:p>
        </w:tc>
      </w:tr>
    </w:tbl>
    <w:p w:rsidR="004059A8" w:rsidRPr="0018717F" w:rsidRDefault="004059A8" w:rsidP="004059A8">
      <w:pPr>
        <w:tabs>
          <w:tab w:val="left" w:pos="1908"/>
          <w:tab w:val="left" w:pos="7932"/>
        </w:tabs>
        <w:rPr>
          <w:rFonts w:ascii="Arial" w:hAnsi="Arial" w:cs="Arial"/>
        </w:rPr>
      </w:pPr>
    </w:p>
    <w:p w:rsidR="004059A8" w:rsidRPr="0018717F" w:rsidRDefault="004059A8" w:rsidP="004059A8">
      <w:pPr>
        <w:tabs>
          <w:tab w:val="left" w:pos="1908"/>
          <w:tab w:val="left" w:pos="7932"/>
        </w:tabs>
        <w:rPr>
          <w:rFonts w:ascii="Arial" w:hAnsi="Arial" w:cs="Arial"/>
        </w:rPr>
      </w:pPr>
    </w:p>
    <w:p w:rsidR="004059A8" w:rsidRPr="0018717F" w:rsidRDefault="004059A8" w:rsidP="004059A8">
      <w:pPr>
        <w:tabs>
          <w:tab w:val="left" w:pos="1908"/>
          <w:tab w:val="left" w:pos="7932"/>
        </w:tabs>
        <w:rPr>
          <w:rFonts w:ascii="Arial" w:hAnsi="Arial" w:cs="Arial"/>
        </w:rPr>
      </w:pPr>
    </w:p>
    <w:p w:rsidR="00494AC3" w:rsidRDefault="00494AC3" w:rsidP="004059A8">
      <w:pPr>
        <w:pStyle w:val="2"/>
        <w:ind w:left="5664" w:right="-285" w:firstLine="708"/>
        <w:rPr>
          <w:rFonts w:ascii="Arial" w:hAnsi="Arial" w:cs="Arial"/>
          <w:sz w:val="24"/>
          <w:szCs w:val="24"/>
        </w:rPr>
        <w:sectPr w:rsidR="00494AC3" w:rsidSect="0021124F">
          <w:headerReference w:type="default" r:id="rId13"/>
          <w:headerReference w:type="first" r:id="rId14"/>
          <w:pgSz w:w="11906" w:h="16838" w:code="9"/>
          <w:pgMar w:top="1135" w:right="851" w:bottom="1985" w:left="1701" w:header="709" w:footer="709" w:gutter="0"/>
          <w:pgNumType w:start="1"/>
          <w:cols w:space="708"/>
          <w:titlePg/>
          <w:docGrid w:linePitch="360"/>
        </w:sectPr>
      </w:pPr>
    </w:p>
    <w:p w:rsidR="00A100A5" w:rsidRDefault="00A100A5" w:rsidP="00A100A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Утверждено</w:t>
      </w:r>
    </w:p>
    <w:p w:rsidR="00A100A5" w:rsidRDefault="00A100A5" w:rsidP="00A100A5">
      <w:pPr>
        <w:spacing w:after="0" w:line="240" w:lineRule="auto"/>
        <w:jc w:val="right"/>
        <w:rPr>
          <w:rFonts w:ascii="Arial" w:hAnsi="Arial" w:cs="Arial"/>
        </w:rPr>
      </w:pPr>
      <w:r w:rsidRPr="003B3A2C">
        <w:rPr>
          <w:rFonts w:ascii="Arial" w:hAnsi="Arial" w:cs="Arial"/>
        </w:rPr>
        <w:t xml:space="preserve">                                                                      решением Совета </w:t>
      </w:r>
      <w:r w:rsidR="00F71033">
        <w:rPr>
          <w:rFonts w:ascii="Arial" w:hAnsi="Arial" w:cs="Arial"/>
        </w:rPr>
        <w:t>Степановского</w:t>
      </w:r>
    </w:p>
    <w:p w:rsidR="00A100A5" w:rsidRPr="003B3A2C" w:rsidRDefault="00A100A5" w:rsidP="00A100A5">
      <w:pPr>
        <w:spacing w:after="0" w:line="240" w:lineRule="auto"/>
        <w:jc w:val="right"/>
        <w:rPr>
          <w:rFonts w:ascii="Arial" w:hAnsi="Arial" w:cs="Arial"/>
        </w:rPr>
      </w:pPr>
      <w:r w:rsidRPr="003B3A2C">
        <w:rPr>
          <w:rFonts w:ascii="Arial" w:hAnsi="Arial" w:cs="Arial"/>
        </w:rPr>
        <w:t xml:space="preserve"> сельского поселения </w:t>
      </w:r>
    </w:p>
    <w:p w:rsidR="00A100A5" w:rsidRDefault="00A100A5" w:rsidP="00A100A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от </w:t>
      </w:r>
      <w:r w:rsidR="00F71033">
        <w:rPr>
          <w:rFonts w:ascii="Arial" w:hAnsi="Arial" w:cs="Arial"/>
        </w:rPr>
        <w:t>00.00.0000</w:t>
      </w:r>
      <w:r>
        <w:rPr>
          <w:rFonts w:ascii="Arial" w:hAnsi="Arial" w:cs="Arial"/>
        </w:rPr>
        <w:t xml:space="preserve">  </w:t>
      </w:r>
      <w:r w:rsidR="00F71033">
        <w:rPr>
          <w:rFonts w:ascii="Arial" w:hAnsi="Arial" w:cs="Arial"/>
        </w:rPr>
        <w:t xml:space="preserve">№ проект </w:t>
      </w:r>
      <w:r>
        <w:rPr>
          <w:rFonts w:ascii="Arial" w:hAnsi="Arial" w:cs="Arial"/>
        </w:rPr>
        <w:t xml:space="preserve">   </w:t>
      </w:r>
    </w:p>
    <w:p w:rsidR="004059A8" w:rsidRPr="0018717F" w:rsidRDefault="004059A8" w:rsidP="00A100A5">
      <w:pPr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59A8" w:rsidRDefault="004059A8" w:rsidP="00E611DC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8717F">
        <w:rPr>
          <w:rFonts w:ascii="Arial" w:hAnsi="Arial" w:cs="Arial"/>
          <w:sz w:val="24"/>
          <w:szCs w:val="24"/>
        </w:rPr>
        <w:t xml:space="preserve">Положение о муниципальном земельном контроле </w:t>
      </w:r>
    </w:p>
    <w:p w:rsidR="00A100A5" w:rsidRDefault="004059A8" w:rsidP="00E611DC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8717F">
        <w:rPr>
          <w:rFonts w:ascii="Arial" w:hAnsi="Arial" w:cs="Arial"/>
          <w:sz w:val="24"/>
          <w:szCs w:val="24"/>
        </w:rPr>
        <w:t>на территории муниципального</w:t>
      </w:r>
      <w:r w:rsidR="00A100A5">
        <w:rPr>
          <w:rFonts w:ascii="Arial" w:hAnsi="Arial" w:cs="Arial"/>
          <w:sz w:val="24"/>
          <w:szCs w:val="24"/>
        </w:rPr>
        <w:t xml:space="preserve"> </w:t>
      </w:r>
      <w:r w:rsidRPr="0018717F">
        <w:rPr>
          <w:rFonts w:ascii="Arial" w:hAnsi="Arial" w:cs="Arial"/>
          <w:sz w:val="24"/>
          <w:szCs w:val="24"/>
        </w:rPr>
        <w:t>образования</w:t>
      </w:r>
    </w:p>
    <w:p w:rsidR="00A100A5" w:rsidRDefault="00F71033" w:rsidP="00E611DC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Степановское </w:t>
      </w:r>
      <w:r w:rsidR="00A100A5">
        <w:rPr>
          <w:rFonts w:ascii="Arial" w:hAnsi="Arial" w:cs="Arial"/>
          <w:sz w:val="24"/>
          <w:szCs w:val="24"/>
        </w:rPr>
        <w:t xml:space="preserve"> сельское поселение</w:t>
      </w:r>
      <w:r w:rsidR="004059A8" w:rsidRPr="0018717F">
        <w:rPr>
          <w:rFonts w:ascii="Arial" w:hAnsi="Arial" w:cs="Arial"/>
          <w:sz w:val="24"/>
          <w:szCs w:val="24"/>
        </w:rPr>
        <w:t xml:space="preserve"> Верхнекетск</w:t>
      </w:r>
      <w:r w:rsidR="00A100A5">
        <w:rPr>
          <w:rFonts w:ascii="Arial" w:hAnsi="Arial" w:cs="Arial"/>
          <w:sz w:val="24"/>
          <w:szCs w:val="24"/>
        </w:rPr>
        <w:t>ого</w:t>
      </w:r>
    </w:p>
    <w:p w:rsidR="004059A8" w:rsidRPr="0018717F" w:rsidRDefault="004059A8" w:rsidP="00E611DC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8717F">
        <w:rPr>
          <w:rFonts w:ascii="Arial" w:hAnsi="Arial" w:cs="Arial"/>
          <w:sz w:val="24"/>
          <w:szCs w:val="24"/>
        </w:rPr>
        <w:t xml:space="preserve"> </w:t>
      </w:r>
      <w:r w:rsidR="00826E58">
        <w:rPr>
          <w:rFonts w:ascii="Arial" w:hAnsi="Arial" w:cs="Arial"/>
          <w:sz w:val="24"/>
          <w:szCs w:val="24"/>
        </w:rPr>
        <w:t>муниципальн</w:t>
      </w:r>
      <w:r w:rsidR="00A100A5">
        <w:rPr>
          <w:rFonts w:ascii="Arial" w:hAnsi="Arial" w:cs="Arial"/>
          <w:sz w:val="24"/>
          <w:szCs w:val="24"/>
        </w:rPr>
        <w:t>ого</w:t>
      </w:r>
      <w:r w:rsidR="00826E58">
        <w:rPr>
          <w:rFonts w:ascii="Arial" w:hAnsi="Arial" w:cs="Arial"/>
          <w:sz w:val="24"/>
          <w:szCs w:val="24"/>
        </w:rPr>
        <w:t xml:space="preserve"> </w:t>
      </w:r>
      <w:r w:rsidRPr="0018717F">
        <w:rPr>
          <w:rFonts w:ascii="Arial" w:hAnsi="Arial" w:cs="Arial"/>
          <w:sz w:val="24"/>
          <w:szCs w:val="24"/>
        </w:rPr>
        <w:t>район</w:t>
      </w:r>
      <w:r w:rsidR="00A100A5">
        <w:rPr>
          <w:rFonts w:ascii="Arial" w:hAnsi="Arial" w:cs="Arial"/>
          <w:sz w:val="24"/>
          <w:szCs w:val="24"/>
        </w:rPr>
        <w:t xml:space="preserve">а </w:t>
      </w:r>
      <w:r w:rsidRPr="0018717F">
        <w:rPr>
          <w:rFonts w:ascii="Arial" w:hAnsi="Arial" w:cs="Arial"/>
          <w:sz w:val="24"/>
          <w:szCs w:val="24"/>
        </w:rPr>
        <w:t>Томской области</w:t>
      </w:r>
    </w:p>
    <w:p w:rsidR="004059A8" w:rsidRPr="0018717F" w:rsidRDefault="004059A8" w:rsidP="00E611DC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4059A8" w:rsidRPr="0018717F" w:rsidRDefault="004059A8" w:rsidP="00E611DC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8717F">
        <w:rPr>
          <w:rFonts w:ascii="Arial" w:hAnsi="Arial" w:cs="Arial"/>
          <w:sz w:val="24"/>
          <w:szCs w:val="24"/>
        </w:rPr>
        <w:t>1. Общие положения</w:t>
      </w:r>
    </w:p>
    <w:p w:rsidR="004059A8" w:rsidRPr="0018717F" w:rsidRDefault="004059A8" w:rsidP="00E611DC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8717F">
        <w:rPr>
          <w:rFonts w:ascii="Arial" w:hAnsi="Arial" w:cs="Arial"/>
          <w:sz w:val="24"/>
          <w:szCs w:val="24"/>
        </w:rPr>
        <w:t xml:space="preserve"> </w:t>
      </w:r>
    </w:p>
    <w:p w:rsidR="004059A8" w:rsidRPr="0018717F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8717F">
        <w:rPr>
          <w:rFonts w:ascii="Arial" w:hAnsi="Arial" w:cs="Arial"/>
          <w:sz w:val="24"/>
          <w:szCs w:val="24"/>
        </w:rPr>
        <w:t xml:space="preserve">1. Настоящее Положение устанавливает порядок организации и осуществления муниципального земельного контроля на территории муниципального образования </w:t>
      </w:r>
      <w:r w:rsidR="00F71033">
        <w:rPr>
          <w:rFonts w:ascii="Arial" w:hAnsi="Arial" w:cs="Arial"/>
          <w:sz w:val="24"/>
          <w:szCs w:val="24"/>
        </w:rPr>
        <w:t xml:space="preserve">Степановское </w:t>
      </w:r>
      <w:r w:rsidR="00A100A5">
        <w:rPr>
          <w:rFonts w:ascii="Arial" w:hAnsi="Arial" w:cs="Arial"/>
          <w:sz w:val="24"/>
          <w:szCs w:val="24"/>
        </w:rPr>
        <w:t xml:space="preserve"> сельское поселение </w:t>
      </w:r>
      <w:r w:rsidRPr="0018717F">
        <w:rPr>
          <w:rFonts w:ascii="Arial" w:hAnsi="Arial" w:cs="Arial"/>
          <w:sz w:val="24"/>
          <w:szCs w:val="24"/>
        </w:rPr>
        <w:t>Верхнекетск</w:t>
      </w:r>
      <w:r w:rsidR="00A100A5">
        <w:rPr>
          <w:rFonts w:ascii="Arial" w:hAnsi="Arial" w:cs="Arial"/>
          <w:sz w:val="24"/>
          <w:szCs w:val="24"/>
        </w:rPr>
        <w:t>ого</w:t>
      </w:r>
      <w:r w:rsidRPr="0018717F">
        <w:rPr>
          <w:rFonts w:ascii="Arial" w:hAnsi="Arial" w:cs="Arial"/>
          <w:sz w:val="24"/>
          <w:szCs w:val="24"/>
        </w:rPr>
        <w:t xml:space="preserve"> </w:t>
      </w:r>
      <w:r w:rsidR="009C7AE5">
        <w:rPr>
          <w:rFonts w:ascii="Arial" w:hAnsi="Arial" w:cs="Arial"/>
          <w:sz w:val="24"/>
          <w:szCs w:val="24"/>
        </w:rPr>
        <w:t>муниципальн</w:t>
      </w:r>
      <w:r w:rsidR="00A100A5">
        <w:rPr>
          <w:rFonts w:ascii="Arial" w:hAnsi="Arial" w:cs="Arial"/>
          <w:sz w:val="24"/>
          <w:szCs w:val="24"/>
        </w:rPr>
        <w:t>ого</w:t>
      </w:r>
      <w:r w:rsidR="009C7AE5">
        <w:rPr>
          <w:rFonts w:ascii="Arial" w:hAnsi="Arial" w:cs="Arial"/>
          <w:sz w:val="24"/>
          <w:szCs w:val="24"/>
        </w:rPr>
        <w:t xml:space="preserve"> </w:t>
      </w:r>
      <w:r w:rsidRPr="0018717F">
        <w:rPr>
          <w:rFonts w:ascii="Arial" w:hAnsi="Arial" w:cs="Arial"/>
          <w:sz w:val="24"/>
          <w:szCs w:val="24"/>
        </w:rPr>
        <w:t>район</w:t>
      </w:r>
      <w:r w:rsidR="00A100A5">
        <w:rPr>
          <w:rFonts w:ascii="Arial" w:hAnsi="Arial" w:cs="Arial"/>
          <w:sz w:val="24"/>
          <w:szCs w:val="24"/>
        </w:rPr>
        <w:t>а</w:t>
      </w:r>
      <w:r w:rsidRPr="0018717F">
        <w:rPr>
          <w:rFonts w:ascii="Arial" w:hAnsi="Arial" w:cs="Arial"/>
          <w:sz w:val="24"/>
          <w:szCs w:val="24"/>
        </w:rPr>
        <w:t xml:space="preserve"> Томской области уполномоченным органом (далее – муниципальный контроль).</w:t>
      </w:r>
    </w:p>
    <w:p w:rsidR="00A100A5" w:rsidRPr="0018717F" w:rsidRDefault="00657CA8" w:rsidP="00CF7C29">
      <w:pPr>
        <w:spacing w:after="0" w:line="240" w:lineRule="auto"/>
        <w:ind w:right="-285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B5FCB" w:rsidRPr="0018717F">
        <w:rPr>
          <w:rFonts w:ascii="Arial" w:hAnsi="Arial" w:cs="Arial"/>
          <w:sz w:val="24"/>
          <w:szCs w:val="24"/>
        </w:rPr>
        <w:t xml:space="preserve">. Муниципальный контроль </w:t>
      </w:r>
      <w:r>
        <w:rPr>
          <w:rFonts w:ascii="Arial" w:hAnsi="Arial" w:cs="Arial"/>
          <w:sz w:val="24"/>
          <w:szCs w:val="24"/>
        </w:rPr>
        <w:t xml:space="preserve">в соответствии с Федеральным законом </w:t>
      </w:r>
      <w:r w:rsidRPr="003B7ADD">
        <w:rPr>
          <w:rFonts w:ascii="Arial" w:eastAsia="Calibri" w:hAnsi="Arial" w:cs="Arial"/>
          <w:sz w:val="24"/>
          <w:szCs w:val="24"/>
        </w:rPr>
        <w:t>от 31 июля 2020 № 248-ФЗ «О государственном контроле (надзоре) и муниципальном контроле в Российской Федерации» (далее – Федеральный закон)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CB5FCB" w:rsidRPr="0018717F">
        <w:rPr>
          <w:rFonts w:ascii="Arial" w:hAnsi="Arial" w:cs="Arial"/>
          <w:sz w:val="24"/>
          <w:szCs w:val="24"/>
        </w:rPr>
        <w:t xml:space="preserve">осуществляется Администрацией </w:t>
      </w:r>
      <w:r w:rsidR="00F71033">
        <w:rPr>
          <w:rFonts w:ascii="Arial" w:hAnsi="Arial" w:cs="Arial"/>
          <w:sz w:val="24"/>
          <w:szCs w:val="24"/>
        </w:rPr>
        <w:t>Степановского</w:t>
      </w:r>
      <w:r w:rsidR="00A100A5">
        <w:rPr>
          <w:rFonts w:ascii="Arial" w:hAnsi="Arial" w:cs="Arial"/>
          <w:sz w:val="24"/>
          <w:szCs w:val="24"/>
        </w:rPr>
        <w:t xml:space="preserve"> сельского поселения</w:t>
      </w:r>
      <w:r w:rsidR="00695E9D">
        <w:rPr>
          <w:rFonts w:ascii="Arial" w:hAnsi="Arial" w:cs="Arial"/>
          <w:sz w:val="24"/>
          <w:szCs w:val="24"/>
        </w:rPr>
        <w:t xml:space="preserve"> (далее – Администрация поселения)</w:t>
      </w:r>
      <w:r w:rsidR="00CB5FCB" w:rsidRPr="0018717F">
        <w:rPr>
          <w:rFonts w:ascii="Arial" w:hAnsi="Arial" w:cs="Arial"/>
          <w:sz w:val="24"/>
          <w:szCs w:val="24"/>
        </w:rPr>
        <w:t xml:space="preserve"> </w:t>
      </w:r>
      <w:r w:rsidR="00A100A5" w:rsidRPr="0018717F">
        <w:rPr>
          <w:rFonts w:ascii="Arial" w:hAnsi="Arial" w:cs="Arial"/>
          <w:sz w:val="24"/>
          <w:szCs w:val="24"/>
        </w:rPr>
        <w:t xml:space="preserve">в лице </w:t>
      </w:r>
      <w:r w:rsidR="00A100A5">
        <w:rPr>
          <w:rFonts w:ascii="Arial" w:hAnsi="Arial" w:cs="Arial"/>
          <w:sz w:val="24"/>
          <w:szCs w:val="24"/>
        </w:rPr>
        <w:t>специалиста по</w:t>
      </w:r>
      <w:r w:rsidR="00A100A5" w:rsidRPr="00CE537C">
        <w:rPr>
          <w:rFonts w:ascii="Arial" w:hAnsi="Arial" w:cs="Arial"/>
          <w:sz w:val="24"/>
          <w:szCs w:val="24"/>
        </w:rPr>
        <w:t xml:space="preserve"> </w:t>
      </w:r>
      <w:r w:rsidR="00A100A5">
        <w:rPr>
          <w:rFonts w:ascii="Arial" w:hAnsi="Arial" w:cs="Arial"/>
          <w:sz w:val="24"/>
          <w:szCs w:val="24"/>
        </w:rPr>
        <w:t>земельным вопросам,</w:t>
      </w:r>
      <w:r w:rsidR="00A100A5" w:rsidRPr="00CE537C">
        <w:rPr>
          <w:rFonts w:ascii="Arial" w:hAnsi="Arial" w:cs="Arial"/>
          <w:sz w:val="24"/>
          <w:szCs w:val="24"/>
        </w:rPr>
        <w:t xml:space="preserve"> </w:t>
      </w:r>
      <w:r w:rsidR="00A100A5" w:rsidRPr="0018717F">
        <w:rPr>
          <w:rFonts w:ascii="Arial" w:hAnsi="Arial" w:cs="Arial"/>
          <w:sz w:val="24"/>
          <w:szCs w:val="24"/>
        </w:rPr>
        <w:t xml:space="preserve">уполномоченным осуществлять муниципальный контроль (далее - </w:t>
      </w:r>
      <w:r w:rsidR="00A100A5">
        <w:rPr>
          <w:rFonts w:ascii="Arial" w:hAnsi="Arial" w:cs="Arial"/>
          <w:sz w:val="24"/>
          <w:szCs w:val="24"/>
        </w:rPr>
        <w:t>Специалист</w:t>
      </w:r>
      <w:r w:rsidR="00A100A5" w:rsidRPr="0018717F">
        <w:rPr>
          <w:rFonts w:ascii="Arial" w:hAnsi="Arial" w:cs="Arial"/>
          <w:sz w:val="24"/>
          <w:szCs w:val="24"/>
        </w:rPr>
        <w:t>).</w:t>
      </w:r>
    </w:p>
    <w:p w:rsidR="00CB5FCB" w:rsidRPr="0018717F" w:rsidRDefault="00695E9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A100A5">
        <w:rPr>
          <w:rFonts w:ascii="Arial" w:hAnsi="Arial" w:cs="Arial"/>
          <w:sz w:val="24"/>
          <w:szCs w:val="24"/>
        </w:rPr>
        <w:t>3</w:t>
      </w:r>
      <w:r w:rsidR="00657CA8" w:rsidRPr="00A100A5">
        <w:rPr>
          <w:rFonts w:ascii="Arial" w:hAnsi="Arial" w:cs="Arial"/>
          <w:sz w:val="24"/>
          <w:szCs w:val="24"/>
        </w:rPr>
        <w:t>.</w:t>
      </w:r>
      <w:r w:rsidR="00657CA8">
        <w:rPr>
          <w:rFonts w:ascii="Arial" w:hAnsi="Arial" w:cs="Arial"/>
          <w:sz w:val="24"/>
          <w:szCs w:val="24"/>
        </w:rPr>
        <w:t xml:space="preserve"> </w:t>
      </w:r>
      <w:r w:rsidR="00CB5FCB" w:rsidRPr="0018717F">
        <w:rPr>
          <w:rFonts w:ascii="Arial" w:hAnsi="Arial" w:cs="Arial"/>
          <w:sz w:val="24"/>
          <w:szCs w:val="24"/>
        </w:rPr>
        <w:t xml:space="preserve">Должностным лицом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="00CB5FCB" w:rsidRPr="0018717F">
        <w:rPr>
          <w:rFonts w:ascii="Arial" w:hAnsi="Arial" w:cs="Arial"/>
          <w:sz w:val="24"/>
          <w:szCs w:val="24"/>
        </w:rPr>
        <w:t>, уполномоченным на принятие решения о проведении ко</w:t>
      </w:r>
      <w:r w:rsidR="00CB5FCB">
        <w:rPr>
          <w:rFonts w:ascii="Arial" w:hAnsi="Arial" w:cs="Arial"/>
          <w:sz w:val="24"/>
          <w:szCs w:val="24"/>
        </w:rPr>
        <w:t>нтрольных мероприятий, является</w:t>
      </w:r>
      <w:r w:rsidR="00CB5FCB" w:rsidRPr="001871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Глава </w:t>
      </w:r>
      <w:r w:rsidR="00F71033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="00CB5FCB" w:rsidRPr="0018717F">
        <w:rPr>
          <w:rFonts w:ascii="Arial" w:hAnsi="Arial" w:cs="Arial"/>
          <w:i/>
          <w:sz w:val="24"/>
          <w:szCs w:val="24"/>
        </w:rPr>
        <w:t>.</w:t>
      </w:r>
    </w:p>
    <w:p w:rsidR="00CB5FCB" w:rsidRPr="0018717F" w:rsidRDefault="00695E9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B5FCB" w:rsidRPr="0018717F">
        <w:rPr>
          <w:rFonts w:ascii="Arial" w:hAnsi="Arial" w:cs="Arial"/>
          <w:sz w:val="24"/>
          <w:szCs w:val="24"/>
        </w:rPr>
        <w:t>. Специалист при осуществлении муниципального контроля имеет права, обязанности и несет ответственность в соответствии с Федеральным законом и иными федеральными законами.</w:t>
      </w:r>
    </w:p>
    <w:p w:rsidR="00E965BF" w:rsidRPr="00197A9F" w:rsidRDefault="00695E9D" w:rsidP="00CF7C29">
      <w:pPr>
        <w:autoSpaceDE w:val="0"/>
        <w:autoSpaceDN w:val="0"/>
        <w:adjustRightInd w:val="0"/>
        <w:spacing w:after="0" w:line="240" w:lineRule="auto"/>
        <w:ind w:right="-141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B5FCB" w:rsidRPr="00197A9F">
        <w:rPr>
          <w:rFonts w:ascii="Arial" w:hAnsi="Arial" w:cs="Arial"/>
          <w:sz w:val="24"/>
          <w:szCs w:val="24"/>
        </w:rPr>
        <w:t>. Муниципальный контроль осущ</w:t>
      </w:r>
      <w:r w:rsidR="00615239" w:rsidRPr="00197A9F">
        <w:rPr>
          <w:rFonts w:ascii="Arial" w:hAnsi="Arial" w:cs="Arial"/>
          <w:sz w:val="24"/>
          <w:szCs w:val="24"/>
        </w:rPr>
        <w:t xml:space="preserve">ествляется в отношении </w:t>
      </w:r>
      <w:r w:rsidR="00CB2000" w:rsidRPr="00197A9F">
        <w:rPr>
          <w:rFonts w:ascii="Arial" w:hAnsi="Arial" w:cs="Arial"/>
          <w:sz w:val="24"/>
          <w:szCs w:val="24"/>
        </w:rPr>
        <w:t xml:space="preserve">граждан и организаций, деятельность, действия или </w:t>
      </w:r>
      <w:r w:rsidR="00A100A5" w:rsidRPr="00197A9F">
        <w:rPr>
          <w:rFonts w:ascii="Arial" w:hAnsi="Arial" w:cs="Arial"/>
          <w:sz w:val="24"/>
          <w:szCs w:val="24"/>
        </w:rPr>
        <w:t>результаты деятельности,</w:t>
      </w:r>
      <w:r w:rsidR="00CB2000" w:rsidRPr="00197A9F">
        <w:rPr>
          <w:rFonts w:ascii="Arial" w:hAnsi="Arial" w:cs="Arial"/>
          <w:sz w:val="24"/>
          <w:szCs w:val="24"/>
        </w:rPr>
        <w:t xml:space="preserve"> которых либо производственные объекты, находящиеся во владении и (или) в пользовании которых, подлежат муниципальному контролю</w:t>
      </w:r>
      <w:r w:rsidR="00615239" w:rsidRPr="00197A9F">
        <w:rPr>
          <w:rFonts w:ascii="Arial" w:hAnsi="Arial" w:cs="Arial"/>
          <w:sz w:val="24"/>
          <w:szCs w:val="24"/>
        </w:rPr>
        <w:t xml:space="preserve"> </w:t>
      </w:r>
      <w:r w:rsidR="00CB5FCB" w:rsidRPr="00197A9F">
        <w:rPr>
          <w:rFonts w:ascii="Arial" w:hAnsi="Arial" w:cs="Arial"/>
          <w:sz w:val="24"/>
          <w:szCs w:val="24"/>
        </w:rPr>
        <w:t>(далее - контролируемые лица</w:t>
      </w:r>
      <w:r w:rsidR="00615239" w:rsidRPr="00197A9F">
        <w:rPr>
          <w:rFonts w:ascii="Arial" w:hAnsi="Arial" w:cs="Arial"/>
          <w:sz w:val="24"/>
          <w:szCs w:val="24"/>
        </w:rPr>
        <w:t>).</w:t>
      </w:r>
    </w:p>
    <w:p w:rsidR="00E965BF" w:rsidRPr="00747A28" w:rsidRDefault="00695E9D" w:rsidP="00CF7C29">
      <w:pPr>
        <w:autoSpaceDE w:val="0"/>
        <w:autoSpaceDN w:val="0"/>
        <w:adjustRightInd w:val="0"/>
        <w:spacing w:after="0" w:line="240" w:lineRule="auto"/>
        <w:ind w:right="-141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965BF" w:rsidRPr="00747A28">
        <w:rPr>
          <w:rFonts w:ascii="Arial" w:hAnsi="Arial" w:cs="Arial"/>
          <w:sz w:val="24"/>
          <w:szCs w:val="24"/>
        </w:rPr>
        <w:t>. </w:t>
      </w:r>
      <w:r w:rsidR="00E965BF" w:rsidRPr="00747A28">
        <w:rPr>
          <w:rFonts w:ascii="Arial" w:eastAsia="Calibri" w:hAnsi="Arial" w:cs="Arial"/>
          <w:sz w:val="24"/>
          <w:szCs w:val="24"/>
        </w:rPr>
        <w:t xml:space="preserve">Муниципальный контроль осуществляется посредством профилактики нарушений обязательных требований, организации и проведения контрольных мероприятий, </w:t>
      </w:r>
      <w:r w:rsidR="00A100A5" w:rsidRPr="00747A28">
        <w:rPr>
          <w:rFonts w:ascii="Arial" w:eastAsia="Calibri" w:hAnsi="Arial" w:cs="Arial"/>
          <w:sz w:val="24"/>
          <w:szCs w:val="24"/>
        </w:rPr>
        <w:t>принятия,</w:t>
      </w:r>
      <w:r w:rsidR="00E965BF" w:rsidRPr="00747A28">
        <w:rPr>
          <w:rFonts w:ascii="Arial" w:eastAsia="Calibri" w:hAnsi="Arial" w:cs="Arial"/>
          <w:sz w:val="24"/>
          <w:szCs w:val="24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 </w:t>
      </w:r>
    </w:p>
    <w:p w:rsidR="00E965BF" w:rsidRPr="00747A28" w:rsidRDefault="00695E9D" w:rsidP="00CF7C29">
      <w:pPr>
        <w:autoSpaceDE w:val="0"/>
        <w:autoSpaceDN w:val="0"/>
        <w:adjustRightInd w:val="0"/>
        <w:spacing w:after="0" w:line="240" w:lineRule="auto"/>
        <w:ind w:right="-141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E965BF" w:rsidRPr="00747A28">
        <w:rPr>
          <w:rFonts w:ascii="Arial" w:eastAsia="Calibri" w:hAnsi="Arial" w:cs="Arial"/>
          <w:sz w:val="24"/>
          <w:szCs w:val="24"/>
        </w:rPr>
        <w:t xml:space="preserve">. Индикаторами риска нарушения обязательных требований при осуществлении муниципального контроля являются: </w:t>
      </w:r>
    </w:p>
    <w:p w:rsidR="00E965BF" w:rsidRPr="00747A28" w:rsidRDefault="00E965BF" w:rsidP="00CF7C29">
      <w:pPr>
        <w:autoSpaceDE w:val="0"/>
        <w:autoSpaceDN w:val="0"/>
        <w:adjustRightInd w:val="0"/>
        <w:spacing w:after="0" w:line="240" w:lineRule="auto"/>
        <w:ind w:right="-141" w:firstLine="708"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1) несоответствие площади используемого </w:t>
      </w:r>
      <w:r w:rsidR="008E0920" w:rsidRPr="00747A28">
        <w:rPr>
          <w:rFonts w:ascii="Arial" w:hAnsi="Arial" w:cs="Arial"/>
          <w:sz w:val="24"/>
          <w:szCs w:val="24"/>
        </w:rPr>
        <w:t>контролируемым лицом</w:t>
      </w:r>
      <w:r w:rsidRPr="00747A28">
        <w:rPr>
          <w:rFonts w:ascii="Arial" w:hAnsi="Arial" w:cs="Arial"/>
          <w:sz w:val="24"/>
          <w:szCs w:val="24"/>
        </w:rPr>
        <w:t xml:space="preserve"> земельного участка площади земельного участка, сведения о которой содержатся в Едином государственном реестре недвижимости;</w:t>
      </w:r>
    </w:p>
    <w:p w:rsidR="00E965BF" w:rsidRPr="00747A28" w:rsidRDefault="00E965BF" w:rsidP="00CF7C29">
      <w:pPr>
        <w:autoSpaceDE w:val="0"/>
        <w:autoSpaceDN w:val="0"/>
        <w:adjustRightInd w:val="0"/>
        <w:spacing w:after="0" w:line="240" w:lineRule="auto"/>
        <w:ind w:right="-141" w:firstLine="708"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2) отсутствие в Едином государственном реестре недвижимости сведений о правах на используемый </w:t>
      </w:r>
      <w:r w:rsidR="006714D7" w:rsidRPr="00747A28">
        <w:rPr>
          <w:rFonts w:ascii="Arial" w:hAnsi="Arial" w:cs="Arial"/>
          <w:sz w:val="24"/>
          <w:szCs w:val="24"/>
        </w:rPr>
        <w:t>контролируемы</w:t>
      </w:r>
      <w:r w:rsidR="004F7710" w:rsidRPr="00747A28">
        <w:rPr>
          <w:rFonts w:ascii="Arial" w:hAnsi="Arial" w:cs="Arial"/>
          <w:sz w:val="24"/>
          <w:szCs w:val="24"/>
        </w:rPr>
        <w:t>м</w:t>
      </w:r>
      <w:r w:rsidR="006714D7" w:rsidRPr="00747A28">
        <w:rPr>
          <w:rFonts w:ascii="Arial" w:hAnsi="Arial" w:cs="Arial"/>
          <w:sz w:val="24"/>
          <w:szCs w:val="24"/>
        </w:rPr>
        <w:t xml:space="preserve"> лицом</w:t>
      </w:r>
      <w:r w:rsidRPr="00747A28">
        <w:rPr>
          <w:rFonts w:ascii="Arial" w:hAnsi="Arial" w:cs="Arial"/>
          <w:sz w:val="24"/>
          <w:szCs w:val="24"/>
        </w:rPr>
        <w:t xml:space="preserve"> земельный участок;</w:t>
      </w:r>
    </w:p>
    <w:p w:rsidR="00E965BF" w:rsidRPr="00747A28" w:rsidRDefault="00E965BF" w:rsidP="00CF7C29">
      <w:pPr>
        <w:autoSpaceDE w:val="0"/>
        <w:autoSpaceDN w:val="0"/>
        <w:adjustRightInd w:val="0"/>
        <w:spacing w:after="0" w:line="240" w:lineRule="auto"/>
        <w:ind w:right="-141" w:firstLine="708"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3) несоответствие использования </w:t>
      </w:r>
      <w:r w:rsidR="0070587C" w:rsidRPr="00747A28">
        <w:rPr>
          <w:rFonts w:ascii="Arial" w:hAnsi="Arial" w:cs="Arial"/>
          <w:sz w:val="24"/>
          <w:szCs w:val="24"/>
        </w:rPr>
        <w:t>контролируемым лицом</w:t>
      </w:r>
      <w:r w:rsidRPr="00747A28">
        <w:rPr>
          <w:rFonts w:ascii="Arial" w:hAnsi="Arial" w:cs="Arial"/>
          <w:sz w:val="24"/>
          <w:szCs w:val="24"/>
        </w:rPr>
        <w:t xml:space="preserve">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участка;</w:t>
      </w:r>
    </w:p>
    <w:p w:rsidR="00E965BF" w:rsidRPr="00747A28" w:rsidRDefault="00E965BF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4) неисполнение обязанности по приведению земельного участка в состояние, пригодное для использования по целевому назначению.</w:t>
      </w:r>
    </w:p>
    <w:p w:rsidR="003F619D" w:rsidRPr="00747A28" w:rsidRDefault="00695E9D" w:rsidP="00CF7C29">
      <w:pPr>
        <w:spacing w:after="0" w:line="240" w:lineRule="auto"/>
        <w:ind w:right="-141" w:firstLine="709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1C0174" w:rsidRPr="00747A28">
        <w:rPr>
          <w:rFonts w:ascii="Arial" w:hAnsi="Arial" w:cs="Arial"/>
          <w:sz w:val="24"/>
          <w:szCs w:val="24"/>
        </w:rPr>
        <w:t>.</w:t>
      </w:r>
      <w:r w:rsidR="003F619D" w:rsidRPr="00747A28">
        <w:rPr>
          <w:rFonts w:ascii="Calibri" w:hAnsi="Calibri" w:cs="Calibri"/>
        </w:rPr>
        <w:t xml:space="preserve"> </w:t>
      </w:r>
      <w:r w:rsidR="00A100A5" w:rsidRPr="00590DF9">
        <w:rPr>
          <w:rFonts w:ascii="Arial" w:hAnsi="Arial" w:cs="Arial"/>
          <w:sz w:val="24"/>
          <w:szCs w:val="24"/>
        </w:rPr>
        <w:t>Администрация поселения</w:t>
      </w:r>
      <w:r w:rsidR="003F619D" w:rsidRPr="00747A28">
        <w:rPr>
          <w:rFonts w:ascii="Arial" w:hAnsi="Arial" w:cs="Arial"/>
          <w:sz w:val="24"/>
          <w:szCs w:val="24"/>
        </w:rPr>
        <w:t xml:space="preserve">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риска).</w:t>
      </w:r>
    </w:p>
    <w:p w:rsidR="001C0174" w:rsidRPr="00747A28" w:rsidRDefault="001C0174" w:rsidP="00CF7C29">
      <w:pPr>
        <w:spacing w:after="0" w:line="240" w:lineRule="auto"/>
        <w:ind w:right="-141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 </w:t>
      </w:r>
      <w:r w:rsidR="00695E9D">
        <w:rPr>
          <w:rFonts w:ascii="Arial" w:hAnsi="Arial" w:cs="Arial"/>
          <w:sz w:val="24"/>
          <w:szCs w:val="24"/>
        </w:rPr>
        <w:t xml:space="preserve">9. </w:t>
      </w:r>
      <w:r w:rsidRPr="00747A28">
        <w:rPr>
          <w:rFonts w:ascii="Arial" w:hAnsi="Arial" w:cs="Arial"/>
          <w:sz w:val="24"/>
          <w:szCs w:val="24"/>
        </w:rPr>
        <w:t>Категории риска причинения вреда (ущерба)</w:t>
      </w:r>
      <w:r w:rsidR="003C0930" w:rsidRPr="00747A28">
        <w:rPr>
          <w:rFonts w:ascii="Arial" w:eastAsia="Calibri" w:hAnsi="Arial" w:cs="Arial"/>
          <w:sz w:val="24"/>
          <w:szCs w:val="24"/>
        </w:rPr>
        <w:t xml:space="preserve"> охраняемым законом ценностям</w:t>
      </w:r>
      <w:r w:rsidRPr="00747A28">
        <w:rPr>
          <w:rFonts w:ascii="Arial" w:hAnsi="Arial" w:cs="Arial"/>
          <w:sz w:val="24"/>
          <w:szCs w:val="24"/>
        </w:rPr>
        <w:t xml:space="preserve"> при осуществлении муниципального контроля:</w:t>
      </w:r>
    </w:p>
    <w:p w:rsidR="001C0174" w:rsidRPr="00747A28" w:rsidRDefault="001C0174" w:rsidP="00CF7C29">
      <w:pPr>
        <w:spacing w:after="0" w:line="240" w:lineRule="auto"/>
        <w:ind w:right="-141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1) </w:t>
      </w:r>
      <w:r w:rsidR="003C0930" w:rsidRPr="00747A28">
        <w:rPr>
          <w:rFonts w:ascii="Arial" w:hAnsi="Arial" w:cs="Arial"/>
          <w:sz w:val="24"/>
          <w:szCs w:val="24"/>
        </w:rPr>
        <w:t>средний риск;</w:t>
      </w:r>
    </w:p>
    <w:p w:rsidR="003C0930" w:rsidRPr="00747A28" w:rsidRDefault="003C0930" w:rsidP="00CF7C29">
      <w:pPr>
        <w:spacing w:after="0" w:line="240" w:lineRule="auto"/>
        <w:ind w:right="-141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2) умеренный риск;</w:t>
      </w:r>
    </w:p>
    <w:p w:rsidR="001C0174" w:rsidRPr="00747A28" w:rsidRDefault="003C0930" w:rsidP="00CF7C29">
      <w:pPr>
        <w:spacing w:after="0" w:line="240" w:lineRule="auto"/>
        <w:ind w:right="-141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3) низкий риск.</w:t>
      </w:r>
    </w:p>
    <w:p w:rsidR="00E965BF" w:rsidRPr="00747A28" w:rsidRDefault="003C0930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10</w:t>
      </w:r>
      <w:r w:rsidR="00E965BF" w:rsidRPr="00747A28">
        <w:rPr>
          <w:rFonts w:ascii="Arial" w:hAnsi="Arial" w:cs="Arial"/>
          <w:sz w:val="24"/>
          <w:szCs w:val="24"/>
        </w:rPr>
        <w:t>. Предметом муниципального контроля являются:</w:t>
      </w:r>
    </w:p>
    <w:p w:rsidR="00E965BF" w:rsidRPr="00747A28" w:rsidRDefault="00E965BF" w:rsidP="00CF7C29">
      <w:pPr>
        <w:spacing w:after="0" w:line="240" w:lineRule="auto"/>
        <w:ind w:right="-141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1) соблюдение контролируемыми лицами обязательных требований, установленных нормативными правовыми актами;</w:t>
      </w:r>
    </w:p>
    <w:p w:rsidR="00E965BF" w:rsidRPr="00747A28" w:rsidRDefault="00E965BF" w:rsidP="00CF7C29">
      <w:pPr>
        <w:spacing w:after="0" w:line="240" w:lineRule="auto"/>
        <w:ind w:right="-141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2) соблюдение (реализация) требований, содержащихся в разрешительных документах;</w:t>
      </w:r>
    </w:p>
    <w:p w:rsidR="00E965BF" w:rsidRPr="00747A28" w:rsidRDefault="00E965BF" w:rsidP="00CF7C29">
      <w:pPr>
        <w:spacing w:after="0" w:line="240" w:lineRule="auto"/>
        <w:ind w:right="-141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3) соблюдение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E965BF" w:rsidRPr="00747A28" w:rsidRDefault="00E965BF" w:rsidP="00CF7C29">
      <w:pPr>
        <w:spacing w:after="0" w:line="240" w:lineRule="auto"/>
        <w:ind w:right="-141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4) исполнение решений, принимаемых по результатам контрольных мероприятий.</w:t>
      </w:r>
    </w:p>
    <w:p w:rsidR="00E965BF" w:rsidRPr="00747A28" w:rsidRDefault="0071618B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</w:t>
      </w:r>
      <w:r w:rsidR="003F619D" w:rsidRPr="00747A28">
        <w:rPr>
          <w:rFonts w:ascii="Arial" w:hAnsi="Arial" w:cs="Arial"/>
          <w:sz w:val="24"/>
          <w:szCs w:val="24"/>
        </w:rPr>
        <w:t>1</w:t>
      </w:r>
      <w:r w:rsidR="00E965BF" w:rsidRPr="00747A28">
        <w:rPr>
          <w:rFonts w:ascii="Arial" w:hAnsi="Arial" w:cs="Arial"/>
          <w:sz w:val="24"/>
          <w:szCs w:val="24"/>
        </w:rPr>
        <w:t>. Объектами муниципального контроля являются:</w:t>
      </w:r>
    </w:p>
    <w:p w:rsidR="00E965BF" w:rsidRPr="00747A28" w:rsidRDefault="00E965BF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1) деятельность, действия (бездействие) контролируемых лиц, связанные с соблюдением требований земельного законодательства;</w:t>
      </w:r>
    </w:p>
    <w:p w:rsidR="00E965BF" w:rsidRPr="00747A28" w:rsidRDefault="00E965BF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2) </w:t>
      </w:r>
      <w:r w:rsidRPr="00747A28">
        <w:rPr>
          <w:rFonts w:ascii="Arial" w:hAnsi="Arial" w:cs="Arial"/>
          <w:bCs/>
          <w:sz w:val="24"/>
          <w:szCs w:val="24"/>
        </w:rPr>
        <w:t>объекты земельных отношений (земли, земельные участки или части земельных участков).</w:t>
      </w:r>
      <w:r w:rsidRPr="00747A28">
        <w:rPr>
          <w:rStyle w:val="blk"/>
          <w:rFonts w:ascii="Arial" w:hAnsi="Arial" w:cs="Arial"/>
          <w:sz w:val="24"/>
          <w:szCs w:val="24"/>
        </w:rPr>
        <w:t xml:space="preserve"> </w:t>
      </w:r>
    </w:p>
    <w:p w:rsidR="00CB5FCB" w:rsidRPr="00747A28" w:rsidRDefault="003F619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12</w:t>
      </w:r>
      <w:r w:rsidR="00E965BF" w:rsidRPr="00747A28">
        <w:rPr>
          <w:rFonts w:ascii="Arial" w:hAnsi="Arial" w:cs="Arial"/>
          <w:sz w:val="24"/>
          <w:szCs w:val="24"/>
        </w:rPr>
        <w:t xml:space="preserve">. К отношениям, связанным с осуществлением муниципального контроля, организацией и проведением профилактических мероприятий, контрольных мероприятий применяются положения Федерального </w:t>
      </w:r>
      <w:hyperlink r:id="rId15" w:history="1">
        <w:r w:rsidR="00E965BF" w:rsidRPr="00747A28">
          <w:rPr>
            <w:rFonts w:ascii="Arial" w:hAnsi="Arial" w:cs="Arial"/>
            <w:sz w:val="24"/>
            <w:szCs w:val="24"/>
          </w:rPr>
          <w:t>закона</w:t>
        </w:r>
      </w:hyperlink>
      <w:r w:rsidR="00E965BF" w:rsidRPr="00747A28">
        <w:rPr>
          <w:rFonts w:ascii="Arial" w:hAnsi="Arial" w:cs="Arial"/>
          <w:sz w:val="24"/>
          <w:szCs w:val="24"/>
        </w:rPr>
        <w:t>.</w:t>
      </w:r>
    </w:p>
    <w:p w:rsidR="00740861" w:rsidRPr="00747A28" w:rsidRDefault="003F619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13</w:t>
      </w:r>
      <w:r w:rsidR="00BB281E" w:rsidRPr="00747A28">
        <w:rPr>
          <w:rFonts w:ascii="Arial" w:eastAsia="Calibri" w:hAnsi="Arial" w:cs="Arial"/>
          <w:sz w:val="24"/>
          <w:szCs w:val="24"/>
        </w:rPr>
        <w:t>. </w:t>
      </w:r>
      <w:r w:rsidR="00657CA8" w:rsidRPr="00747A28">
        <w:rPr>
          <w:rFonts w:ascii="Arial" w:eastAsia="Calibri" w:hAnsi="Arial" w:cs="Arial"/>
          <w:sz w:val="24"/>
          <w:szCs w:val="24"/>
        </w:rPr>
        <w:t>В соответствии с частью 2 статьи 61 Федерального закона при осуществлении муниципального контроля плановые контрольные мероприятия не проводятся.</w:t>
      </w:r>
      <w:r w:rsidR="00657CA8" w:rsidRPr="00747A28">
        <w:rPr>
          <w:rFonts w:ascii="Arial" w:hAnsi="Arial" w:cs="Arial"/>
          <w:sz w:val="24"/>
          <w:szCs w:val="24"/>
        </w:rPr>
        <w:t xml:space="preserve"> </w:t>
      </w:r>
    </w:p>
    <w:p w:rsidR="009C57D3" w:rsidRPr="00747A28" w:rsidRDefault="003F619D" w:rsidP="00CF7C29">
      <w:pPr>
        <w:autoSpaceDE w:val="0"/>
        <w:autoSpaceDN w:val="0"/>
        <w:adjustRightInd w:val="0"/>
        <w:spacing w:after="0" w:line="240" w:lineRule="auto"/>
        <w:ind w:right="-141" w:firstLine="708"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14</w:t>
      </w:r>
      <w:r w:rsidR="00ED4EA9" w:rsidRPr="00747A28">
        <w:rPr>
          <w:rFonts w:ascii="Arial" w:eastAsia="Calibri" w:hAnsi="Arial" w:cs="Arial"/>
          <w:sz w:val="24"/>
          <w:szCs w:val="24"/>
        </w:rPr>
        <w:t>. </w:t>
      </w:r>
      <w:r w:rsidR="009C57D3" w:rsidRPr="00747A28">
        <w:rPr>
          <w:rFonts w:ascii="Arial" w:eastAsia="Calibri" w:hAnsi="Arial" w:cs="Arial"/>
          <w:sz w:val="24"/>
          <w:szCs w:val="24"/>
        </w:rPr>
        <w:t>Основаниями для проведения внеплановых контрольных мероприятий являются:</w:t>
      </w:r>
    </w:p>
    <w:p w:rsidR="009C57D3" w:rsidRPr="00747A28" w:rsidRDefault="009C57D3" w:rsidP="00CF7C29">
      <w:pPr>
        <w:pStyle w:val="a5"/>
        <w:autoSpaceDE w:val="0"/>
        <w:autoSpaceDN w:val="0"/>
        <w:adjustRightInd w:val="0"/>
        <w:spacing w:after="0" w:line="240" w:lineRule="auto"/>
        <w:ind w:left="0" w:right="-141" w:firstLine="709"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1)</w:t>
      </w:r>
      <w:r w:rsidR="003B7ADD" w:rsidRPr="00747A28">
        <w:rPr>
          <w:rFonts w:ascii="Arial" w:eastAsia="Calibri" w:hAnsi="Arial" w:cs="Arial"/>
          <w:sz w:val="24"/>
          <w:szCs w:val="24"/>
        </w:rPr>
        <w:t xml:space="preserve"> </w:t>
      </w:r>
      <w:r w:rsidRPr="00747A28">
        <w:rPr>
          <w:rFonts w:ascii="Arial" w:eastAsia="Calibri" w:hAnsi="Arial" w:cs="Arial"/>
          <w:sz w:val="24"/>
          <w:szCs w:val="24"/>
        </w:rPr>
        <w:t xml:space="preserve">наличие у </w:t>
      </w:r>
      <w:r w:rsidR="00A100A5">
        <w:rPr>
          <w:rFonts w:ascii="Arial" w:eastAsia="Calibri" w:hAnsi="Arial" w:cs="Arial"/>
          <w:sz w:val="24"/>
          <w:szCs w:val="24"/>
        </w:rPr>
        <w:t>Администрации поселения</w:t>
      </w:r>
      <w:r w:rsidRPr="00747A28">
        <w:rPr>
          <w:rFonts w:ascii="Arial" w:eastAsia="Calibri" w:hAnsi="Arial" w:cs="Arial"/>
          <w:sz w:val="24"/>
          <w:szCs w:val="24"/>
        </w:rPr>
        <w:t xml:space="preserve">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закона;</w:t>
      </w:r>
    </w:p>
    <w:p w:rsidR="009C57D3" w:rsidRPr="00747A28" w:rsidRDefault="000F5D9C" w:rsidP="00CF7C29">
      <w:pPr>
        <w:pStyle w:val="a5"/>
        <w:autoSpaceDE w:val="0"/>
        <w:autoSpaceDN w:val="0"/>
        <w:adjustRightInd w:val="0"/>
        <w:spacing w:after="0" w:line="240" w:lineRule="auto"/>
        <w:ind w:left="0" w:right="-141" w:firstLine="709"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2)</w:t>
      </w:r>
      <w:r w:rsidR="003B7ADD" w:rsidRPr="00747A28">
        <w:rPr>
          <w:rFonts w:ascii="Arial" w:eastAsia="Calibri" w:hAnsi="Arial" w:cs="Arial"/>
          <w:sz w:val="24"/>
          <w:szCs w:val="24"/>
        </w:rPr>
        <w:t> </w:t>
      </w:r>
      <w:r w:rsidR="009C57D3" w:rsidRPr="00747A28">
        <w:rPr>
          <w:rFonts w:ascii="Arial" w:eastAsia="Calibri" w:hAnsi="Arial" w:cs="Arial"/>
          <w:sz w:val="24"/>
          <w:szCs w:val="24"/>
        </w:rPr>
        <w:t>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1D3BE7" w:rsidRPr="00747A28" w:rsidRDefault="000F5D9C" w:rsidP="00CF7C29">
      <w:pPr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rFonts w:ascii="Arial" w:hAnsi="Arial" w:cs="Arial"/>
          <w:sz w:val="20"/>
          <w:szCs w:val="20"/>
        </w:rPr>
      </w:pPr>
      <w:r w:rsidRPr="00747A28">
        <w:rPr>
          <w:rFonts w:ascii="Arial" w:eastAsia="Calibri" w:hAnsi="Arial" w:cs="Arial"/>
          <w:sz w:val="24"/>
          <w:szCs w:val="24"/>
        </w:rPr>
        <w:t>3</w:t>
      </w:r>
      <w:r w:rsidR="009C57D3" w:rsidRPr="00747A28">
        <w:rPr>
          <w:rFonts w:ascii="Arial" w:eastAsia="Calibri" w:hAnsi="Arial" w:cs="Arial"/>
          <w:sz w:val="24"/>
          <w:szCs w:val="24"/>
        </w:rPr>
        <w:t>)</w:t>
      </w:r>
      <w:r w:rsidR="003B7ADD" w:rsidRPr="00747A28">
        <w:rPr>
          <w:rFonts w:ascii="Arial" w:eastAsia="Calibri" w:hAnsi="Arial" w:cs="Arial"/>
          <w:sz w:val="24"/>
          <w:szCs w:val="24"/>
        </w:rPr>
        <w:t> </w:t>
      </w:r>
      <w:r w:rsidR="009C57D3" w:rsidRPr="00747A28">
        <w:rPr>
          <w:rFonts w:ascii="Arial" w:eastAsia="Calibri" w:hAnsi="Arial" w:cs="Arial"/>
          <w:sz w:val="24"/>
          <w:szCs w:val="24"/>
        </w:rPr>
        <w:t xml:space="preserve">истечение срока исполнения решения </w:t>
      </w:r>
      <w:r w:rsidR="00A100A5">
        <w:rPr>
          <w:rFonts w:ascii="Arial" w:eastAsia="Calibri" w:hAnsi="Arial" w:cs="Arial"/>
          <w:sz w:val="24"/>
          <w:szCs w:val="24"/>
        </w:rPr>
        <w:t>Администрации поселения</w:t>
      </w:r>
      <w:r w:rsidR="009C57D3" w:rsidRPr="00747A28">
        <w:rPr>
          <w:rFonts w:ascii="Arial" w:eastAsia="Calibri" w:hAnsi="Arial" w:cs="Arial"/>
          <w:sz w:val="24"/>
          <w:szCs w:val="24"/>
        </w:rPr>
        <w:t xml:space="preserve"> об устранении выявленного нарушения обязательных требований - в случаях, установленных </w:t>
      </w:r>
      <w:hyperlink r:id="rId16" w:anchor="dst101038" w:history="1">
        <w:r w:rsidR="009C57D3" w:rsidRPr="00747A28">
          <w:rPr>
            <w:rStyle w:val="ad"/>
            <w:rFonts w:ascii="Arial" w:eastAsia="Calibri" w:hAnsi="Arial" w:cs="Arial"/>
            <w:color w:val="auto"/>
            <w:sz w:val="24"/>
            <w:szCs w:val="24"/>
            <w:u w:val="none"/>
          </w:rPr>
          <w:t>частью 1 статьи 95</w:t>
        </w:r>
      </w:hyperlink>
      <w:r w:rsidR="009C57D3" w:rsidRPr="00747A28">
        <w:rPr>
          <w:rFonts w:ascii="Arial" w:eastAsia="Calibri" w:hAnsi="Arial" w:cs="Arial"/>
          <w:sz w:val="24"/>
          <w:szCs w:val="24"/>
        </w:rPr>
        <w:t> Федерального закона;</w:t>
      </w:r>
      <w:r w:rsidR="00567F0A" w:rsidRPr="00747A28">
        <w:rPr>
          <w:rFonts w:ascii="Arial" w:hAnsi="Arial" w:cs="Arial"/>
          <w:sz w:val="20"/>
          <w:szCs w:val="20"/>
        </w:rPr>
        <w:t xml:space="preserve"> </w:t>
      </w:r>
    </w:p>
    <w:p w:rsidR="009C57D3" w:rsidRPr="00747A28" w:rsidRDefault="001D3BE7" w:rsidP="00CF7C29">
      <w:pPr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4</w:t>
      </w:r>
      <w:r w:rsidR="0065643F" w:rsidRPr="00747A28">
        <w:rPr>
          <w:rFonts w:ascii="Arial" w:hAnsi="Arial" w:cs="Arial"/>
          <w:sz w:val="24"/>
          <w:szCs w:val="24"/>
        </w:rPr>
        <w:t>) </w:t>
      </w:r>
      <w:r w:rsidRPr="00747A28">
        <w:rPr>
          <w:rFonts w:ascii="Arial" w:hAnsi="Arial" w:cs="Arial"/>
          <w:sz w:val="24"/>
          <w:szCs w:val="24"/>
        </w:rPr>
        <w:t>поручение Президента Российской Федерации, поручение Правите</w:t>
      </w:r>
      <w:r w:rsidR="005756BD" w:rsidRPr="00747A28">
        <w:rPr>
          <w:rFonts w:ascii="Arial" w:hAnsi="Arial" w:cs="Arial"/>
          <w:sz w:val="24"/>
          <w:szCs w:val="24"/>
        </w:rPr>
        <w:t>льства Российской Федерации</w:t>
      </w:r>
      <w:r w:rsidRPr="00747A28">
        <w:rPr>
          <w:rFonts w:ascii="Arial" w:hAnsi="Arial" w:cs="Arial"/>
          <w:sz w:val="24"/>
          <w:szCs w:val="24"/>
        </w:rPr>
        <w:t xml:space="preserve"> о проведении контрольных мероприятий в отношении конкретных контролируемых лиц;</w:t>
      </w:r>
    </w:p>
    <w:p w:rsidR="00211905" w:rsidRPr="00747A28" w:rsidRDefault="001D3BE7" w:rsidP="00CF7C29">
      <w:pPr>
        <w:spacing w:after="0" w:line="240" w:lineRule="auto"/>
        <w:ind w:right="-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211905" w:rsidRPr="00747A28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0F5D9C" w:rsidRPr="00747A28">
        <w:rPr>
          <w:rFonts w:ascii="Arial" w:eastAsia="Times New Roman" w:hAnsi="Arial" w:cs="Arial"/>
          <w:sz w:val="24"/>
          <w:szCs w:val="24"/>
          <w:lang w:eastAsia="ru-RU"/>
        </w:rPr>
        <w:t> </w:t>
      </w:r>
      <w:r w:rsidR="00211905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</w:t>
      </w:r>
      <w:r w:rsidR="003B7ADD" w:rsidRPr="00747A28">
        <w:rPr>
          <w:rFonts w:ascii="Arial" w:eastAsia="Times New Roman" w:hAnsi="Arial" w:cs="Arial"/>
          <w:sz w:val="24"/>
          <w:szCs w:val="24"/>
          <w:lang w:eastAsia="ru-RU"/>
        </w:rPr>
        <w:t>параметров;</w:t>
      </w:r>
    </w:p>
    <w:p w:rsidR="009C57D3" w:rsidRPr="00747A28" w:rsidRDefault="000F5D9C" w:rsidP="00CF7C29">
      <w:pPr>
        <w:spacing w:after="0" w:line="240" w:lineRule="auto"/>
        <w:ind w:right="-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3B7ADD" w:rsidRPr="00747A28">
        <w:rPr>
          <w:rFonts w:ascii="Arial" w:eastAsia="Times New Roman" w:hAnsi="Arial" w:cs="Arial"/>
          <w:sz w:val="24"/>
          <w:szCs w:val="24"/>
          <w:lang w:eastAsia="ru-RU"/>
        </w:rPr>
        <w:t>) </w:t>
      </w:r>
      <w:r w:rsidR="00211905" w:rsidRPr="00747A28">
        <w:rPr>
          <w:rFonts w:ascii="Arial" w:eastAsia="Times New Roman" w:hAnsi="Arial" w:cs="Arial"/>
          <w:sz w:val="24"/>
          <w:szCs w:val="24"/>
          <w:lang w:eastAsia="ru-RU"/>
        </w:rPr>
        <w:t>уклонение контролируемого лица от проведения обязательного профилактического визита.</w:t>
      </w:r>
    </w:p>
    <w:p w:rsidR="00DC227D" w:rsidRPr="00747A28" w:rsidRDefault="00DC227D" w:rsidP="00CF7C29">
      <w:pPr>
        <w:spacing w:after="0" w:line="240" w:lineRule="auto"/>
        <w:ind w:right="-141"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2. Профилактические мероприятия 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154BC5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</w:t>
      </w:r>
      <w:r w:rsidR="003F619D" w:rsidRPr="00747A28">
        <w:rPr>
          <w:rFonts w:ascii="Arial" w:hAnsi="Arial" w:cs="Arial"/>
          <w:sz w:val="24"/>
          <w:szCs w:val="24"/>
        </w:rPr>
        <w:t>5</w:t>
      </w:r>
      <w:r w:rsidRPr="00747A28">
        <w:rPr>
          <w:rFonts w:ascii="Arial" w:hAnsi="Arial" w:cs="Arial"/>
          <w:sz w:val="24"/>
          <w:szCs w:val="24"/>
        </w:rPr>
        <w:t>. Профилактические мероприятия</w:t>
      </w:r>
      <w:r w:rsidR="00154BC5" w:rsidRPr="00747A28">
        <w:rPr>
          <w:rFonts w:ascii="Arial" w:hAnsi="Arial" w:cs="Arial"/>
          <w:sz w:val="24"/>
          <w:szCs w:val="24"/>
        </w:rPr>
        <w:t xml:space="preserve"> проводятся </w:t>
      </w:r>
      <w:r w:rsidR="00A100A5">
        <w:rPr>
          <w:rFonts w:ascii="Arial" w:eastAsia="Calibri" w:hAnsi="Arial" w:cs="Arial"/>
          <w:sz w:val="24"/>
          <w:szCs w:val="24"/>
        </w:rPr>
        <w:t>Администрацией поселения</w:t>
      </w:r>
      <w:r w:rsidR="00154BC5" w:rsidRPr="00747A28">
        <w:rPr>
          <w:rFonts w:ascii="Arial" w:hAnsi="Arial" w:cs="Arial"/>
          <w:sz w:val="24"/>
          <w:szCs w:val="24"/>
        </w:rPr>
        <w:t xml:space="preserve"> в целях:</w:t>
      </w:r>
    </w:p>
    <w:p w:rsidR="00154BC5" w:rsidRPr="00747A28" w:rsidRDefault="00154BC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1)</w:t>
      </w:r>
      <w:r w:rsidR="0065643F" w:rsidRPr="00747A28">
        <w:rPr>
          <w:rFonts w:ascii="Arial" w:hAnsi="Arial" w:cs="Arial"/>
          <w:sz w:val="24"/>
          <w:szCs w:val="24"/>
        </w:rPr>
        <w:t> </w:t>
      </w:r>
      <w:r w:rsidRPr="00747A28">
        <w:rPr>
          <w:rFonts w:ascii="Arial" w:hAnsi="Arial" w:cs="Arial"/>
          <w:sz w:val="24"/>
          <w:szCs w:val="24"/>
        </w:rPr>
        <w:t>стимулирования добросовестного соблюдения обязательных требований всеми контролируемыми лицами;</w:t>
      </w:r>
    </w:p>
    <w:p w:rsidR="00154BC5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2) </w:t>
      </w:r>
      <w:r w:rsidR="00154BC5" w:rsidRPr="00747A28">
        <w:rPr>
          <w:rFonts w:ascii="Arial" w:hAnsi="Arial" w:cs="Arial"/>
          <w:sz w:val="24"/>
          <w:szCs w:val="24"/>
        </w:rPr>
        <w:t xml:space="preserve">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54BC5" w:rsidRPr="00747A28" w:rsidRDefault="00154BC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3) создани</w:t>
      </w:r>
      <w:r w:rsidR="009B3DCF" w:rsidRPr="00747A28">
        <w:rPr>
          <w:rFonts w:ascii="Arial" w:hAnsi="Arial" w:cs="Arial"/>
          <w:sz w:val="24"/>
          <w:szCs w:val="24"/>
        </w:rPr>
        <w:t>я</w:t>
      </w:r>
      <w:r w:rsidRPr="00747A28">
        <w:rPr>
          <w:rFonts w:ascii="Arial" w:hAnsi="Arial" w:cs="Arial"/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постановлением Администрации </w:t>
      </w:r>
      <w:r w:rsidR="00F71033">
        <w:rPr>
          <w:rFonts w:ascii="Arial" w:hAnsi="Arial" w:cs="Arial"/>
          <w:sz w:val="24"/>
          <w:szCs w:val="24"/>
        </w:rPr>
        <w:t xml:space="preserve">Степановского </w:t>
      </w:r>
      <w:r w:rsidR="00A100A5">
        <w:rPr>
          <w:rFonts w:ascii="Arial" w:hAnsi="Arial" w:cs="Arial"/>
          <w:sz w:val="24"/>
          <w:szCs w:val="24"/>
        </w:rPr>
        <w:t>сельского поселения</w:t>
      </w:r>
      <w:r w:rsidRPr="00747A28">
        <w:rPr>
          <w:rFonts w:ascii="Arial" w:hAnsi="Arial" w:cs="Arial"/>
          <w:i/>
          <w:sz w:val="24"/>
          <w:szCs w:val="24"/>
        </w:rPr>
        <w:t xml:space="preserve"> </w:t>
      </w:r>
      <w:r w:rsidRPr="00747A28">
        <w:rPr>
          <w:rFonts w:ascii="Arial" w:hAnsi="Arial" w:cs="Arial"/>
          <w:sz w:val="24"/>
          <w:szCs w:val="24"/>
        </w:rPr>
        <w:t xml:space="preserve">в соответствии с </w:t>
      </w:r>
      <w:r w:rsidR="00470FDA" w:rsidRPr="00747A28">
        <w:rPr>
          <w:rFonts w:ascii="Arial" w:hAnsi="Arial" w:cs="Arial"/>
          <w:sz w:val="24"/>
          <w:szCs w:val="24"/>
        </w:rPr>
        <w:t>Федеральным законом.</w:t>
      </w:r>
    </w:p>
    <w:p w:rsidR="008C1C4B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</w:t>
      </w:r>
      <w:r w:rsidR="00C53CBA" w:rsidRPr="00747A28">
        <w:rPr>
          <w:rFonts w:ascii="Arial" w:hAnsi="Arial" w:cs="Arial"/>
          <w:sz w:val="24"/>
          <w:szCs w:val="24"/>
        </w:rPr>
        <w:t>6</w:t>
      </w:r>
      <w:r w:rsidRPr="00747A28">
        <w:rPr>
          <w:rFonts w:ascii="Arial" w:hAnsi="Arial" w:cs="Arial"/>
          <w:sz w:val="24"/>
          <w:szCs w:val="24"/>
        </w:rPr>
        <w:t>. </w:t>
      </w:r>
      <w:r w:rsidR="008C1C4B" w:rsidRPr="00747A28">
        <w:rPr>
          <w:rFonts w:ascii="Arial" w:hAnsi="Arial" w:cs="Arial"/>
          <w:color w:val="000000" w:themeColor="text1"/>
          <w:sz w:val="24"/>
          <w:szCs w:val="24"/>
        </w:rPr>
        <w:t xml:space="preserve">При осуществлении муниципального контроля </w:t>
      </w:r>
      <w:r w:rsidR="00A100A5">
        <w:rPr>
          <w:rFonts w:ascii="Arial" w:eastAsia="Calibri" w:hAnsi="Arial" w:cs="Arial"/>
          <w:sz w:val="24"/>
          <w:szCs w:val="24"/>
        </w:rPr>
        <w:t>Администрация поселения</w:t>
      </w:r>
      <w:r w:rsidR="001938A4" w:rsidRPr="00747A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C1C4B" w:rsidRPr="00747A28">
        <w:rPr>
          <w:rFonts w:ascii="Arial" w:hAnsi="Arial" w:cs="Arial"/>
          <w:sz w:val="24"/>
          <w:szCs w:val="24"/>
        </w:rPr>
        <w:t>проводит</w:t>
      </w:r>
      <w:r w:rsidR="001938A4" w:rsidRPr="00747A28">
        <w:rPr>
          <w:rFonts w:ascii="Arial" w:hAnsi="Arial" w:cs="Arial"/>
          <w:sz w:val="24"/>
          <w:szCs w:val="24"/>
        </w:rPr>
        <w:t xml:space="preserve"> </w:t>
      </w:r>
      <w:r w:rsidR="008C1C4B" w:rsidRPr="00747A28">
        <w:rPr>
          <w:rFonts w:ascii="Arial" w:hAnsi="Arial" w:cs="Arial"/>
          <w:color w:val="000000" w:themeColor="text1"/>
          <w:sz w:val="24"/>
          <w:szCs w:val="24"/>
        </w:rPr>
        <w:t>следующие виды профилактических мероприятий:</w:t>
      </w:r>
    </w:p>
    <w:p w:rsidR="008C1C4B" w:rsidRPr="003B1FCC" w:rsidRDefault="008C1C4B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1FCC">
        <w:rPr>
          <w:rFonts w:ascii="Arial" w:hAnsi="Arial" w:cs="Arial"/>
          <w:sz w:val="24"/>
          <w:szCs w:val="24"/>
        </w:rPr>
        <w:t>1) информирование;</w:t>
      </w:r>
    </w:p>
    <w:p w:rsidR="00525422" w:rsidRPr="003B1FCC" w:rsidRDefault="008C1C4B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1FCC">
        <w:rPr>
          <w:rFonts w:ascii="Arial" w:hAnsi="Arial" w:cs="Arial"/>
          <w:sz w:val="24"/>
          <w:szCs w:val="24"/>
        </w:rPr>
        <w:t>2)</w:t>
      </w:r>
      <w:r w:rsidR="00525422" w:rsidRPr="003B1FCC">
        <w:t xml:space="preserve"> </w:t>
      </w:r>
      <w:r w:rsidR="00525422" w:rsidRPr="003B1FCC">
        <w:rPr>
          <w:rFonts w:ascii="Arial" w:hAnsi="Arial" w:cs="Arial"/>
          <w:sz w:val="24"/>
          <w:szCs w:val="24"/>
        </w:rPr>
        <w:t>обобщение правоприменительной практики;</w:t>
      </w:r>
    </w:p>
    <w:p w:rsidR="008C1C4B" w:rsidRPr="003B1FCC" w:rsidRDefault="003B1FCC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1FCC">
        <w:rPr>
          <w:rFonts w:ascii="Arial" w:hAnsi="Arial" w:cs="Arial"/>
          <w:sz w:val="24"/>
          <w:szCs w:val="24"/>
        </w:rPr>
        <w:t>3</w:t>
      </w:r>
      <w:r w:rsidR="00525422" w:rsidRPr="003B1FCC">
        <w:rPr>
          <w:rFonts w:ascii="Arial" w:hAnsi="Arial" w:cs="Arial"/>
          <w:sz w:val="24"/>
          <w:szCs w:val="24"/>
        </w:rPr>
        <w:t>)</w:t>
      </w:r>
      <w:r w:rsidR="008C1C4B" w:rsidRPr="003B1FCC">
        <w:rPr>
          <w:rFonts w:ascii="Arial" w:hAnsi="Arial" w:cs="Arial"/>
          <w:sz w:val="24"/>
          <w:szCs w:val="24"/>
        </w:rPr>
        <w:t xml:space="preserve"> объявление предостережения;</w:t>
      </w:r>
    </w:p>
    <w:p w:rsidR="008C1C4B" w:rsidRPr="003B1FCC" w:rsidRDefault="003B1FCC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1FCC">
        <w:rPr>
          <w:rFonts w:ascii="Arial" w:hAnsi="Arial" w:cs="Arial"/>
          <w:sz w:val="24"/>
          <w:szCs w:val="24"/>
        </w:rPr>
        <w:t>4</w:t>
      </w:r>
      <w:r w:rsidR="008C1C4B" w:rsidRPr="003B1FCC">
        <w:rPr>
          <w:rFonts w:ascii="Arial" w:hAnsi="Arial" w:cs="Arial"/>
          <w:sz w:val="24"/>
          <w:szCs w:val="24"/>
        </w:rPr>
        <w:t>) консультирование;</w:t>
      </w:r>
    </w:p>
    <w:p w:rsidR="008C1C4B" w:rsidRPr="003B1FCC" w:rsidRDefault="003B1FCC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1FCC">
        <w:rPr>
          <w:rFonts w:ascii="Arial" w:hAnsi="Arial" w:cs="Arial"/>
          <w:sz w:val="24"/>
          <w:szCs w:val="24"/>
        </w:rPr>
        <w:t>5</w:t>
      </w:r>
      <w:r w:rsidR="00525422" w:rsidRPr="003B1FCC">
        <w:rPr>
          <w:rFonts w:ascii="Arial" w:hAnsi="Arial" w:cs="Arial"/>
          <w:sz w:val="24"/>
          <w:szCs w:val="24"/>
        </w:rPr>
        <w:t>) профилактический визит.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</w:t>
      </w:r>
      <w:r w:rsidR="00C53CBA" w:rsidRPr="00747A28">
        <w:rPr>
          <w:rFonts w:ascii="Arial" w:hAnsi="Arial" w:cs="Arial"/>
          <w:sz w:val="24"/>
          <w:szCs w:val="24"/>
        </w:rPr>
        <w:t>7</w:t>
      </w:r>
      <w:r w:rsidRPr="00747A28">
        <w:rPr>
          <w:rFonts w:ascii="Arial" w:hAnsi="Arial" w:cs="Arial"/>
          <w:sz w:val="24"/>
          <w:szCs w:val="24"/>
        </w:rPr>
        <w:t xml:space="preserve">. Информирование осуществляется посредством размещения сведений, предусмотренных </w:t>
      </w:r>
      <w:hyperlink r:id="rId17" w:history="1">
        <w:r w:rsidRPr="00747A28">
          <w:rPr>
            <w:rFonts w:ascii="Arial" w:hAnsi="Arial" w:cs="Arial"/>
            <w:sz w:val="24"/>
            <w:szCs w:val="24"/>
          </w:rPr>
          <w:t>частью 3 статьи 46</w:t>
        </w:r>
      </w:hyperlink>
      <w:r w:rsidRPr="00747A28">
        <w:rPr>
          <w:rFonts w:ascii="Arial" w:hAnsi="Arial" w:cs="Arial"/>
          <w:sz w:val="24"/>
          <w:szCs w:val="24"/>
        </w:rPr>
        <w:t xml:space="preserve"> Федерального закона на официальном сайте Администрации Верхнекетского района в сети «Интернет», </w:t>
      </w:r>
      <w:r w:rsidR="003E3FC3" w:rsidRPr="00747A28">
        <w:rPr>
          <w:rFonts w:ascii="Arial" w:hAnsi="Arial" w:cs="Arial"/>
          <w:sz w:val="24"/>
          <w:szCs w:val="24"/>
        </w:rPr>
        <w:t>в средствах массовой информации.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Размещенные сведения на указанном официальном сайте поддерживаются в актуальном состоянии и обновляются в срок не позднее 5 рабочих </w:t>
      </w:r>
      <w:r w:rsidR="003E3FC3" w:rsidRPr="00747A28">
        <w:rPr>
          <w:rFonts w:ascii="Arial" w:hAnsi="Arial" w:cs="Arial"/>
          <w:sz w:val="24"/>
          <w:szCs w:val="24"/>
        </w:rPr>
        <w:t>со дня</w:t>
      </w:r>
      <w:r w:rsidRPr="00747A28">
        <w:rPr>
          <w:rFonts w:ascii="Arial" w:hAnsi="Arial" w:cs="Arial"/>
          <w:sz w:val="24"/>
          <w:szCs w:val="24"/>
        </w:rPr>
        <w:t xml:space="preserve"> их изменения.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Ответственным за размещение информации, предусмотренной настоящим Положением, является Специалист.</w:t>
      </w:r>
    </w:p>
    <w:p w:rsidR="007F65F9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</w:t>
      </w:r>
      <w:r w:rsidR="00C53CBA" w:rsidRPr="00747A28">
        <w:rPr>
          <w:rFonts w:ascii="Arial" w:hAnsi="Arial" w:cs="Arial"/>
          <w:sz w:val="24"/>
          <w:szCs w:val="24"/>
        </w:rPr>
        <w:t>8</w:t>
      </w:r>
      <w:r w:rsidRPr="00747A28">
        <w:rPr>
          <w:rFonts w:ascii="Arial" w:hAnsi="Arial" w:cs="Arial"/>
          <w:sz w:val="24"/>
          <w:szCs w:val="24"/>
        </w:rPr>
        <w:t xml:space="preserve">. В случае наличия у </w:t>
      </w:r>
      <w:r w:rsidR="00A100A5">
        <w:rPr>
          <w:rFonts w:ascii="Arial" w:eastAsia="Calibri" w:hAnsi="Arial" w:cs="Arial"/>
          <w:sz w:val="24"/>
          <w:szCs w:val="24"/>
        </w:rPr>
        <w:t>Администрации поселения</w:t>
      </w:r>
      <w:r w:rsidRPr="00747A28">
        <w:rPr>
          <w:rFonts w:ascii="Arial" w:hAnsi="Arial" w:cs="Arial"/>
          <w:sz w:val="24"/>
          <w:szCs w:val="24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A100A5">
        <w:rPr>
          <w:rFonts w:ascii="Arial" w:eastAsia="Calibri" w:hAnsi="Arial" w:cs="Arial"/>
          <w:sz w:val="24"/>
          <w:szCs w:val="24"/>
        </w:rPr>
        <w:t>Администрация поселения</w:t>
      </w:r>
      <w:r w:rsidRPr="00747A28">
        <w:rPr>
          <w:rFonts w:ascii="Arial" w:hAnsi="Arial" w:cs="Arial"/>
          <w:sz w:val="24"/>
          <w:szCs w:val="24"/>
        </w:rPr>
        <w:t xml:space="preserve">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</w:t>
      </w:r>
    </w:p>
    <w:p w:rsidR="00EE6470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" w:name="P146"/>
      <w:bookmarkEnd w:id="2"/>
      <w:r>
        <w:rPr>
          <w:rFonts w:ascii="Arial" w:hAnsi="Arial" w:cs="Arial"/>
          <w:sz w:val="24"/>
          <w:szCs w:val="24"/>
        </w:rPr>
        <w:t>19. </w:t>
      </w:r>
      <w:r w:rsidR="006924D3" w:rsidRPr="00747A28">
        <w:rPr>
          <w:rFonts w:ascii="Arial" w:hAnsi="Arial" w:cs="Arial"/>
          <w:sz w:val="24"/>
          <w:szCs w:val="24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  <w:r w:rsidR="00E67E2D" w:rsidRPr="00747A28">
        <w:rPr>
          <w:rFonts w:ascii="Arial" w:hAnsi="Arial" w:cs="Arial"/>
          <w:sz w:val="24"/>
          <w:szCs w:val="24"/>
        </w:rPr>
        <w:t xml:space="preserve"> </w:t>
      </w:r>
    </w:p>
    <w:p w:rsidR="003D0D53" w:rsidRPr="00747A28" w:rsidRDefault="00B25309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20. </w:t>
      </w:r>
      <w:r w:rsidR="003D0D53" w:rsidRPr="00747A28">
        <w:rPr>
          <w:rFonts w:ascii="Arial" w:hAnsi="Arial" w:cs="Arial"/>
          <w:sz w:val="24"/>
          <w:szCs w:val="24"/>
        </w:rPr>
        <w:t xml:space="preserve">Контролируемое лицо в течение десяти рабочих дней со дня получения предостережения вправе подать в </w:t>
      </w:r>
      <w:r w:rsidR="00A100A5">
        <w:rPr>
          <w:rFonts w:ascii="Arial" w:eastAsia="Calibri" w:hAnsi="Arial" w:cs="Arial"/>
          <w:sz w:val="24"/>
          <w:szCs w:val="24"/>
        </w:rPr>
        <w:t>Администрацию поселения</w:t>
      </w:r>
      <w:r w:rsidR="003D0D53" w:rsidRPr="00747A28">
        <w:rPr>
          <w:rFonts w:ascii="Arial" w:hAnsi="Arial" w:cs="Arial"/>
          <w:sz w:val="24"/>
          <w:szCs w:val="24"/>
        </w:rPr>
        <w:t xml:space="preserve"> возражение в отношении предостережения.</w:t>
      </w:r>
    </w:p>
    <w:p w:rsidR="002B1756" w:rsidRPr="00747A28" w:rsidRDefault="003D0D53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Возражение должно содержать: </w:t>
      </w:r>
    </w:p>
    <w:p w:rsidR="002B1756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1) </w:t>
      </w:r>
      <w:r w:rsidR="003D0D53" w:rsidRPr="00747A28">
        <w:rPr>
          <w:rFonts w:ascii="Arial" w:hAnsi="Arial" w:cs="Arial"/>
          <w:sz w:val="24"/>
          <w:szCs w:val="24"/>
        </w:rPr>
        <w:t xml:space="preserve">наименование Контрольного органа, в который направляется возражение; </w:t>
      </w:r>
      <w:r w:rsidR="002B1756" w:rsidRPr="00747A28">
        <w:rPr>
          <w:rFonts w:ascii="Arial" w:hAnsi="Arial" w:cs="Arial"/>
          <w:sz w:val="24"/>
          <w:szCs w:val="24"/>
        </w:rPr>
        <w:t xml:space="preserve">  </w:t>
      </w:r>
    </w:p>
    <w:p w:rsidR="002B1756" w:rsidRPr="00747A28" w:rsidRDefault="003D0D53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 </w:t>
      </w:r>
    </w:p>
    <w:p w:rsidR="002B1756" w:rsidRPr="00747A28" w:rsidRDefault="003D0D53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3) дату и номер предостережения; </w:t>
      </w:r>
    </w:p>
    <w:p w:rsidR="002B1756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4) </w:t>
      </w:r>
      <w:r w:rsidR="003D0D53" w:rsidRPr="00747A28">
        <w:rPr>
          <w:rFonts w:ascii="Arial" w:hAnsi="Arial" w:cs="Arial"/>
          <w:sz w:val="24"/>
          <w:szCs w:val="24"/>
        </w:rPr>
        <w:t xml:space="preserve">доводы, на основании которых контролируемое лицо не согласно с объявленным предостережением; </w:t>
      </w:r>
    </w:p>
    <w:p w:rsidR="002B1756" w:rsidRPr="00747A28" w:rsidRDefault="003D0D53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5) дату получения предостережения контролируемым лицом; </w:t>
      </w:r>
    </w:p>
    <w:p w:rsidR="002B1756" w:rsidRPr="00747A28" w:rsidRDefault="003D0D53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6) личную подпись и дату. </w:t>
      </w:r>
    </w:p>
    <w:p w:rsidR="002B1756" w:rsidRPr="00747A28" w:rsidRDefault="003D0D53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В случае необходимости в подтверждение своих доводов контролируемое лицо прилагает к возражению соответствующие доку</w:t>
      </w:r>
      <w:r w:rsidR="002B1756" w:rsidRPr="00747A28">
        <w:rPr>
          <w:rFonts w:ascii="Arial" w:hAnsi="Arial" w:cs="Arial"/>
          <w:sz w:val="24"/>
          <w:szCs w:val="24"/>
        </w:rPr>
        <w:t>менты либо их заверенные копии.</w:t>
      </w:r>
    </w:p>
    <w:p w:rsidR="002B1756" w:rsidRPr="00F76A99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76A99">
        <w:rPr>
          <w:rFonts w:ascii="Arial" w:hAnsi="Arial" w:cs="Arial"/>
          <w:sz w:val="24"/>
          <w:szCs w:val="24"/>
        </w:rPr>
        <w:t>21. </w:t>
      </w:r>
      <w:r w:rsidR="00A100A5" w:rsidRPr="00F76A99">
        <w:rPr>
          <w:rFonts w:ascii="Arial" w:eastAsia="Calibri" w:hAnsi="Arial" w:cs="Arial"/>
          <w:sz w:val="24"/>
          <w:szCs w:val="24"/>
        </w:rPr>
        <w:t xml:space="preserve"> Администрация поселения</w:t>
      </w:r>
      <w:r w:rsidR="003D0D53" w:rsidRPr="00F76A99">
        <w:rPr>
          <w:rFonts w:ascii="Arial" w:hAnsi="Arial" w:cs="Arial"/>
          <w:sz w:val="24"/>
          <w:szCs w:val="24"/>
        </w:rPr>
        <w:t xml:space="preserve"> рассматривает возражение в отношении предостережения в течение пятнадцати рабочих дней со дня его получения. </w:t>
      </w:r>
    </w:p>
    <w:p w:rsidR="00A14FD0" w:rsidRPr="00F76A99" w:rsidRDefault="003D0D53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76A99">
        <w:rPr>
          <w:rFonts w:ascii="Arial" w:hAnsi="Arial" w:cs="Arial"/>
          <w:sz w:val="24"/>
          <w:szCs w:val="24"/>
        </w:rPr>
        <w:t xml:space="preserve">По результатам рассмотрения возражения </w:t>
      </w:r>
      <w:r w:rsidR="00590DF9" w:rsidRPr="00F76A99">
        <w:rPr>
          <w:rFonts w:ascii="Arial" w:eastAsia="Calibri" w:hAnsi="Arial" w:cs="Arial"/>
          <w:sz w:val="24"/>
          <w:szCs w:val="24"/>
        </w:rPr>
        <w:t>Администрация поселения</w:t>
      </w:r>
      <w:r w:rsidRPr="00F76A99">
        <w:rPr>
          <w:rFonts w:ascii="Arial" w:hAnsi="Arial" w:cs="Arial"/>
          <w:sz w:val="24"/>
          <w:szCs w:val="24"/>
        </w:rPr>
        <w:t xml:space="preserve"> принимает одно из следующих решений: </w:t>
      </w:r>
    </w:p>
    <w:p w:rsidR="00A14FD0" w:rsidRPr="00F76A99" w:rsidRDefault="00A14FD0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76A99">
        <w:rPr>
          <w:rFonts w:ascii="Arial" w:hAnsi="Arial" w:cs="Arial"/>
          <w:sz w:val="24"/>
          <w:szCs w:val="24"/>
        </w:rPr>
        <w:t>1) </w:t>
      </w:r>
      <w:r w:rsidR="003D0D53" w:rsidRPr="00F76A99">
        <w:rPr>
          <w:rFonts w:ascii="Arial" w:hAnsi="Arial" w:cs="Arial"/>
          <w:sz w:val="24"/>
          <w:szCs w:val="24"/>
        </w:rPr>
        <w:t xml:space="preserve">удовлетворяет возражение в форме отмены объявленного предостережения; </w:t>
      </w:r>
    </w:p>
    <w:p w:rsidR="00AE1782" w:rsidRPr="00F76A99" w:rsidRDefault="00A14FD0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76A99">
        <w:rPr>
          <w:rFonts w:ascii="Arial" w:hAnsi="Arial" w:cs="Arial"/>
          <w:sz w:val="24"/>
          <w:szCs w:val="24"/>
        </w:rPr>
        <w:t>2) </w:t>
      </w:r>
      <w:r w:rsidR="003D0D53" w:rsidRPr="00F76A99">
        <w:rPr>
          <w:rFonts w:ascii="Arial" w:hAnsi="Arial" w:cs="Arial"/>
          <w:sz w:val="24"/>
          <w:szCs w:val="24"/>
        </w:rPr>
        <w:t>отказывает в удовлетворении возражения с у</w:t>
      </w:r>
      <w:r w:rsidRPr="00F76A99">
        <w:rPr>
          <w:rFonts w:ascii="Arial" w:hAnsi="Arial" w:cs="Arial"/>
          <w:sz w:val="24"/>
          <w:szCs w:val="24"/>
        </w:rPr>
        <w:t xml:space="preserve">казанием причины отказа. </w:t>
      </w:r>
    </w:p>
    <w:p w:rsidR="00AE1782" w:rsidRPr="00F76A99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76A99">
        <w:rPr>
          <w:rFonts w:ascii="Arial" w:hAnsi="Arial" w:cs="Arial"/>
          <w:sz w:val="24"/>
          <w:szCs w:val="24"/>
        </w:rPr>
        <w:t>22. </w:t>
      </w:r>
      <w:r w:rsidR="00590DF9" w:rsidRPr="00F76A99">
        <w:rPr>
          <w:rFonts w:ascii="Arial" w:eastAsia="Calibri" w:hAnsi="Arial" w:cs="Arial"/>
          <w:sz w:val="24"/>
          <w:szCs w:val="24"/>
        </w:rPr>
        <w:t xml:space="preserve"> Администрация поселения</w:t>
      </w:r>
      <w:r w:rsidR="003D0D53" w:rsidRPr="00F76A99">
        <w:rPr>
          <w:rFonts w:ascii="Arial" w:hAnsi="Arial" w:cs="Arial"/>
          <w:sz w:val="24"/>
          <w:szCs w:val="24"/>
        </w:rPr>
        <w:t xml:space="preserve">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 </w:t>
      </w:r>
    </w:p>
    <w:p w:rsidR="00AE1782" w:rsidRPr="00F76A99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76A99">
        <w:rPr>
          <w:rFonts w:ascii="Arial" w:hAnsi="Arial" w:cs="Arial"/>
          <w:sz w:val="24"/>
          <w:szCs w:val="24"/>
        </w:rPr>
        <w:t>23. </w:t>
      </w:r>
      <w:r w:rsidR="003D0D53" w:rsidRPr="00F76A99">
        <w:rPr>
          <w:rFonts w:ascii="Arial" w:hAnsi="Arial" w:cs="Arial"/>
          <w:sz w:val="24"/>
          <w:szCs w:val="24"/>
        </w:rPr>
        <w:t>Повторное направление возражения по тем же основаниям не допускается.</w:t>
      </w:r>
    </w:p>
    <w:p w:rsidR="00A77067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76A99">
        <w:rPr>
          <w:rFonts w:ascii="Arial" w:hAnsi="Arial" w:cs="Arial"/>
          <w:sz w:val="24"/>
          <w:szCs w:val="24"/>
        </w:rPr>
        <w:t>24. </w:t>
      </w:r>
      <w:r w:rsidR="005E5A70" w:rsidRPr="00F76A99">
        <w:rPr>
          <w:rFonts w:ascii="Arial" w:eastAsia="Calibri" w:hAnsi="Arial" w:cs="Arial"/>
          <w:sz w:val="24"/>
          <w:szCs w:val="24"/>
        </w:rPr>
        <w:t xml:space="preserve"> Администрация поселения</w:t>
      </w:r>
      <w:r w:rsidR="00EE6470" w:rsidRPr="00F76A99">
        <w:rPr>
          <w:rFonts w:ascii="Arial" w:hAnsi="Arial" w:cs="Arial"/>
          <w:sz w:val="24"/>
          <w:szCs w:val="24"/>
        </w:rPr>
        <w:t xml:space="preserve"> осуществляе</w:t>
      </w:r>
      <w:r w:rsidR="00C90114" w:rsidRPr="00F76A99">
        <w:rPr>
          <w:rFonts w:ascii="Arial" w:hAnsi="Arial" w:cs="Arial"/>
          <w:sz w:val="24"/>
          <w:szCs w:val="24"/>
        </w:rPr>
        <w:t>т</w:t>
      </w:r>
      <w:r w:rsidR="00C90114" w:rsidRPr="00747A28">
        <w:rPr>
          <w:rFonts w:ascii="Arial" w:hAnsi="Arial" w:cs="Arial"/>
          <w:sz w:val="24"/>
          <w:szCs w:val="24"/>
        </w:rPr>
        <w:t xml:space="preserve"> учет объявленных им</w:t>
      </w:r>
      <w:r w:rsidR="00EE6470" w:rsidRPr="00747A28">
        <w:rPr>
          <w:rFonts w:ascii="Arial" w:hAnsi="Arial" w:cs="Arial"/>
          <w:sz w:val="24"/>
          <w:szCs w:val="24"/>
        </w:rPr>
        <w:t xml:space="preserve">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</w:t>
      </w:r>
      <w:r w:rsidR="00F41645" w:rsidRPr="00747A28">
        <w:rPr>
          <w:rFonts w:ascii="Arial" w:hAnsi="Arial" w:cs="Arial"/>
          <w:sz w:val="24"/>
          <w:szCs w:val="24"/>
        </w:rPr>
        <w:t>мероприятий.</w:t>
      </w:r>
    </w:p>
    <w:p w:rsidR="00A77067" w:rsidRPr="00747A28" w:rsidRDefault="00B25309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25</w:t>
      </w:r>
      <w:r w:rsidR="005B6409" w:rsidRPr="00747A28">
        <w:rPr>
          <w:rFonts w:ascii="Arial" w:hAnsi="Arial" w:cs="Arial"/>
          <w:sz w:val="24"/>
          <w:szCs w:val="24"/>
        </w:rPr>
        <w:t>. </w:t>
      </w:r>
      <w:r w:rsidR="005E5A70">
        <w:rPr>
          <w:rFonts w:ascii="Arial" w:hAnsi="Arial" w:cs="Arial"/>
          <w:sz w:val="24"/>
          <w:szCs w:val="24"/>
        </w:rPr>
        <w:t>Специалист</w:t>
      </w:r>
      <w:r w:rsidR="005B6409" w:rsidRPr="00747A28">
        <w:rPr>
          <w:rFonts w:ascii="Arial" w:hAnsi="Arial" w:cs="Arial"/>
          <w:sz w:val="24"/>
          <w:szCs w:val="24"/>
        </w:rPr>
        <w:t xml:space="preserve">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</w:r>
    </w:p>
    <w:p w:rsidR="000055F1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26. 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>Консультирование контролируемых лиц и их представителей осуществляется по вопросам, связанным с организацией и осуществ</w:t>
      </w:r>
      <w:r w:rsidR="00F63436" w:rsidRPr="00747A28">
        <w:rPr>
          <w:rFonts w:ascii="Arial" w:eastAsia="Times New Roman" w:hAnsi="Arial" w:cs="Arial"/>
          <w:sz w:val="24"/>
          <w:szCs w:val="24"/>
          <w:lang w:eastAsia="ru-RU"/>
        </w:rPr>
        <w:t>лением муниципального контроля:</w:t>
      </w:r>
    </w:p>
    <w:p w:rsidR="000055F1" w:rsidRPr="00747A28" w:rsidRDefault="000055F1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1) порядка пров</w:t>
      </w:r>
      <w:r w:rsidR="00651A46" w:rsidRPr="00747A28">
        <w:rPr>
          <w:rFonts w:ascii="Arial" w:eastAsia="Times New Roman" w:hAnsi="Arial" w:cs="Arial"/>
          <w:sz w:val="24"/>
          <w:szCs w:val="24"/>
          <w:lang w:eastAsia="ru-RU"/>
        </w:rPr>
        <w:t>едения контрольных мероприятий;</w:t>
      </w:r>
    </w:p>
    <w:p w:rsidR="000055F1" w:rsidRPr="00747A28" w:rsidRDefault="000055F1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2) периодичности пров</w:t>
      </w:r>
      <w:r w:rsidR="00651A46" w:rsidRPr="00747A28">
        <w:rPr>
          <w:rFonts w:ascii="Arial" w:eastAsia="Times New Roman" w:hAnsi="Arial" w:cs="Arial"/>
          <w:sz w:val="24"/>
          <w:szCs w:val="24"/>
          <w:lang w:eastAsia="ru-RU"/>
        </w:rPr>
        <w:t>едения контрольных мероприятий;</w:t>
      </w:r>
    </w:p>
    <w:p w:rsidR="000055F1" w:rsidRPr="00747A28" w:rsidRDefault="000055F1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3) порядка принятия решений по итогам контрольных мероприятий.</w:t>
      </w:r>
    </w:p>
    <w:p w:rsidR="00F63436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27. </w:t>
      </w:r>
      <w:r w:rsidR="005E5A70">
        <w:rPr>
          <w:rFonts w:ascii="Arial" w:eastAsia="Times New Roman" w:hAnsi="Arial" w:cs="Arial"/>
          <w:sz w:val="24"/>
          <w:szCs w:val="24"/>
          <w:lang w:eastAsia="ru-RU"/>
        </w:rPr>
        <w:t>Специалист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</w:t>
      </w:r>
      <w:r w:rsidR="00651A46" w:rsidRPr="00747A2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>т консультирование контроли</w:t>
      </w:r>
      <w:r w:rsidR="00F63436" w:rsidRPr="00747A28">
        <w:rPr>
          <w:rFonts w:ascii="Arial" w:eastAsia="Times New Roman" w:hAnsi="Arial" w:cs="Arial"/>
          <w:sz w:val="24"/>
          <w:szCs w:val="24"/>
          <w:lang w:eastAsia="ru-RU"/>
        </w:rPr>
        <w:t>руемых лиц и их представителей:</w:t>
      </w:r>
    </w:p>
    <w:p w:rsidR="00651A46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1) 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в виде устных разъяснений по телефону, посредством </w:t>
      </w:r>
      <w:proofErr w:type="gramStart"/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>видео-конференцсвязи</w:t>
      </w:r>
      <w:proofErr w:type="gramEnd"/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>, на личном приеме либо в ходе проведения профилактического меропри</w:t>
      </w:r>
      <w:r w:rsidR="00F63436" w:rsidRPr="00747A28">
        <w:rPr>
          <w:rFonts w:ascii="Arial" w:eastAsia="Times New Roman" w:hAnsi="Arial" w:cs="Arial"/>
          <w:sz w:val="24"/>
          <w:szCs w:val="24"/>
          <w:lang w:eastAsia="ru-RU"/>
        </w:rPr>
        <w:t>ятия, контрольного мероприятия;</w:t>
      </w:r>
    </w:p>
    <w:p w:rsidR="00590FD0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2) 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</w:t>
      </w:r>
      <w:r w:rsidR="005E5A70">
        <w:rPr>
          <w:rFonts w:ascii="Arial" w:eastAsia="Times New Roman" w:hAnsi="Arial" w:cs="Arial"/>
          <w:sz w:val="24"/>
          <w:szCs w:val="24"/>
          <w:lang w:eastAsia="ru-RU"/>
        </w:rPr>
        <w:t xml:space="preserve">Главой </w:t>
      </w:r>
      <w:r w:rsidR="00F71033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="005E5A70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BA0FFE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F7C29">
        <w:rPr>
          <w:rFonts w:ascii="Arial" w:eastAsia="Times New Roman" w:hAnsi="Arial" w:cs="Arial"/>
          <w:sz w:val="24"/>
          <w:szCs w:val="24"/>
          <w:lang w:eastAsia="ru-RU"/>
        </w:rPr>
        <w:t>28. </w:t>
      </w:r>
      <w:r w:rsidR="000055F1" w:rsidRPr="00CF7C29">
        <w:rPr>
          <w:rFonts w:ascii="Arial" w:eastAsia="Times New Roman" w:hAnsi="Arial" w:cs="Arial"/>
          <w:sz w:val="24"/>
          <w:szCs w:val="24"/>
          <w:lang w:eastAsia="ru-RU"/>
        </w:rPr>
        <w:t>Индивидуальное консультирование на ли</w:t>
      </w:r>
      <w:r w:rsidR="00BA0FFE" w:rsidRPr="00CF7C29">
        <w:rPr>
          <w:rFonts w:ascii="Arial" w:eastAsia="Times New Roman" w:hAnsi="Arial" w:cs="Arial"/>
          <w:sz w:val="24"/>
          <w:szCs w:val="24"/>
          <w:lang w:eastAsia="ru-RU"/>
        </w:rPr>
        <w:t xml:space="preserve">чном приеме каждого заявителя </w:t>
      </w:r>
      <w:r w:rsidR="00F76A99" w:rsidRPr="00CF7C29">
        <w:rPr>
          <w:rFonts w:ascii="Arial" w:eastAsia="Times New Roman" w:hAnsi="Arial" w:cs="Arial"/>
          <w:sz w:val="24"/>
          <w:szCs w:val="24"/>
          <w:lang w:eastAsia="ru-RU"/>
        </w:rPr>
        <w:t xml:space="preserve">Главой </w:t>
      </w:r>
      <w:r w:rsidR="00F71033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="00F76A99" w:rsidRPr="00CF7C2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0055F1" w:rsidRPr="00CF7C29">
        <w:rPr>
          <w:rFonts w:ascii="Arial" w:eastAsia="Times New Roman" w:hAnsi="Arial" w:cs="Arial"/>
          <w:sz w:val="24"/>
          <w:szCs w:val="24"/>
          <w:lang w:eastAsia="ru-RU"/>
        </w:rPr>
        <w:t xml:space="preserve"> не может превышать 10 минут. Время разговора по телефон</w:t>
      </w:r>
      <w:r w:rsidR="00F63436" w:rsidRPr="00CF7C29">
        <w:rPr>
          <w:rFonts w:ascii="Arial" w:eastAsia="Times New Roman" w:hAnsi="Arial" w:cs="Arial"/>
          <w:sz w:val="24"/>
          <w:szCs w:val="24"/>
          <w:lang w:eastAsia="ru-RU"/>
        </w:rPr>
        <w:t>у не должно превышать 10 минут.</w:t>
      </w:r>
    </w:p>
    <w:p w:rsidR="00BA0FFE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29. </w:t>
      </w:r>
      <w:r w:rsidR="005E5A70" w:rsidRPr="005E5A70">
        <w:rPr>
          <w:rFonts w:ascii="Arial" w:eastAsia="Calibri" w:hAnsi="Arial" w:cs="Arial"/>
          <w:sz w:val="24"/>
          <w:szCs w:val="24"/>
        </w:rPr>
        <w:t xml:space="preserve"> </w:t>
      </w:r>
      <w:r w:rsidR="005E5A70">
        <w:rPr>
          <w:rFonts w:ascii="Arial" w:eastAsia="Calibri" w:hAnsi="Arial" w:cs="Arial"/>
          <w:sz w:val="24"/>
          <w:szCs w:val="24"/>
        </w:rPr>
        <w:t>Администрация поселения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не предоставляет контролируемым лицам и их представителям в письменной форме информацию по вопросам устного консультирования. </w:t>
      </w:r>
    </w:p>
    <w:p w:rsidR="00183386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30. 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>Письменное консультирование контролируемых лиц и их представителей осущес</w:t>
      </w:r>
      <w:r w:rsidR="0047656A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твляется по вопросу </w:t>
      </w:r>
      <w:r w:rsidR="00183386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о 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>порядк</w:t>
      </w:r>
      <w:r w:rsidR="00183386" w:rsidRPr="00747A2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проведения профилактического визита</w:t>
      </w:r>
      <w:r w:rsidR="00EA4CC3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по инициативе контролируемого лица</w:t>
      </w:r>
      <w:r w:rsidR="000055F1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и обязательного профилактического визита. </w:t>
      </w:r>
    </w:p>
    <w:p w:rsidR="00183386" w:rsidRPr="00747A28" w:rsidRDefault="000055F1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</w:t>
      </w:r>
      <w:r w:rsidR="00183386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граждан Российской Федерации».</w:t>
      </w:r>
    </w:p>
    <w:p w:rsidR="005B6409" w:rsidRPr="00747A28" w:rsidRDefault="00C13859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31</w:t>
      </w:r>
      <w:r w:rsidR="00AA75B5">
        <w:rPr>
          <w:rFonts w:ascii="Arial" w:eastAsia="Times New Roman" w:hAnsi="Arial" w:cs="Arial"/>
          <w:sz w:val="24"/>
          <w:szCs w:val="24"/>
          <w:lang w:eastAsia="ru-RU"/>
        </w:rPr>
        <w:t>. </w:t>
      </w:r>
      <w:r w:rsidR="005B6409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При осуществлении консультирования </w:t>
      </w:r>
      <w:r w:rsidR="00CF7C29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F71033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="00CF7C2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5B6409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обязан соблюдать конфиденциальность информации, доступ к которой ограничен в соответствии с законодательством Российской Федерации. </w:t>
      </w:r>
    </w:p>
    <w:p w:rsidR="005B6409" w:rsidRPr="00747A28" w:rsidRDefault="005B6409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</w:t>
      </w:r>
      <w:r w:rsidR="005E5A70">
        <w:rPr>
          <w:rFonts w:ascii="Arial" w:eastAsia="Calibri" w:hAnsi="Arial" w:cs="Arial"/>
          <w:sz w:val="24"/>
          <w:szCs w:val="24"/>
        </w:rPr>
        <w:t>Администрации поселения</w:t>
      </w:r>
      <w:r w:rsidRPr="00747A28">
        <w:rPr>
          <w:rFonts w:ascii="Arial" w:eastAsia="Times New Roman" w:hAnsi="Arial" w:cs="Arial"/>
          <w:sz w:val="24"/>
          <w:szCs w:val="24"/>
          <w:lang w:eastAsia="ru-RU"/>
        </w:rPr>
        <w:t>, иных участников контрольного</w:t>
      </w:r>
      <w:r w:rsidR="003A6CC7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7A28">
        <w:rPr>
          <w:rFonts w:ascii="Arial" w:eastAsia="Times New Roman" w:hAnsi="Arial" w:cs="Arial"/>
          <w:sz w:val="24"/>
          <w:szCs w:val="24"/>
          <w:lang w:eastAsia="ru-RU"/>
        </w:rPr>
        <w:t>меропр</w:t>
      </w:r>
      <w:r w:rsidR="003A6CC7" w:rsidRPr="00747A28">
        <w:rPr>
          <w:rFonts w:ascii="Arial" w:eastAsia="Times New Roman" w:hAnsi="Arial" w:cs="Arial"/>
          <w:sz w:val="24"/>
          <w:szCs w:val="24"/>
          <w:lang w:eastAsia="ru-RU"/>
        </w:rPr>
        <w:t>иятия</w:t>
      </w:r>
      <w:r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B6409" w:rsidRPr="00747A28" w:rsidRDefault="005B6409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Информация, ставшая известной </w:t>
      </w:r>
      <w:r w:rsidR="005E5A70">
        <w:rPr>
          <w:rFonts w:ascii="Arial" w:eastAsia="Times New Roman" w:hAnsi="Arial" w:cs="Arial"/>
          <w:sz w:val="24"/>
          <w:szCs w:val="24"/>
          <w:lang w:eastAsia="ru-RU"/>
        </w:rPr>
        <w:t xml:space="preserve">Главе </w:t>
      </w:r>
      <w:r w:rsidR="00F71033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="005E5A70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F559B8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в ходе консультирования, не может использоваться </w:t>
      </w:r>
      <w:r w:rsidR="005E5A70">
        <w:rPr>
          <w:rFonts w:ascii="Arial" w:eastAsia="Calibri" w:hAnsi="Arial" w:cs="Arial"/>
          <w:sz w:val="24"/>
          <w:szCs w:val="24"/>
        </w:rPr>
        <w:t>Администрацией поселения</w:t>
      </w:r>
      <w:r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в целях оценки контролируемого лица по вопросам собл</w:t>
      </w:r>
      <w:r w:rsidR="00083AD4" w:rsidRPr="00747A28">
        <w:rPr>
          <w:rFonts w:ascii="Arial" w:eastAsia="Times New Roman" w:hAnsi="Arial" w:cs="Arial"/>
          <w:sz w:val="24"/>
          <w:szCs w:val="24"/>
          <w:lang w:eastAsia="ru-RU"/>
        </w:rPr>
        <w:t>юдения обязательных требований.</w:t>
      </w:r>
    </w:p>
    <w:p w:rsidR="005B6409" w:rsidRPr="00747A28" w:rsidRDefault="005E5A70" w:rsidP="00CF7C29">
      <w:pPr>
        <w:spacing w:after="0" w:line="240" w:lineRule="auto"/>
        <w:ind w:right="-14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>Администрация поселения</w:t>
      </w:r>
      <w:r w:rsidR="00083AD4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409" w:rsidRPr="00747A28">
        <w:rPr>
          <w:rFonts w:ascii="Arial" w:eastAsia="Times New Roman" w:hAnsi="Arial" w:cs="Arial"/>
          <w:sz w:val="24"/>
          <w:szCs w:val="24"/>
          <w:lang w:eastAsia="ru-RU"/>
        </w:rPr>
        <w:t>осуществля</w:t>
      </w:r>
      <w:r w:rsidR="00083AD4" w:rsidRPr="00747A2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5B6409" w:rsidRPr="00747A28">
        <w:rPr>
          <w:rFonts w:ascii="Arial" w:eastAsia="Times New Roman" w:hAnsi="Arial" w:cs="Arial"/>
          <w:sz w:val="24"/>
          <w:szCs w:val="24"/>
          <w:lang w:eastAsia="ru-RU"/>
        </w:rPr>
        <w:t>т учет консультирований.</w:t>
      </w:r>
      <w:r w:rsidR="005B6409" w:rsidRPr="00747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15B9" w:rsidRPr="00FC61EC" w:rsidRDefault="00C13859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C61EC">
        <w:rPr>
          <w:rFonts w:ascii="Arial" w:hAnsi="Arial" w:cs="Arial"/>
          <w:sz w:val="24"/>
          <w:szCs w:val="24"/>
        </w:rPr>
        <w:t>3</w:t>
      </w:r>
      <w:r w:rsidR="00C53CBA" w:rsidRPr="00FC61EC">
        <w:rPr>
          <w:rFonts w:ascii="Arial" w:hAnsi="Arial" w:cs="Arial"/>
          <w:sz w:val="24"/>
          <w:szCs w:val="24"/>
        </w:rPr>
        <w:t>2</w:t>
      </w:r>
      <w:r w:rsidR="00E965BF" w:rsidRPr="00FC61EC">
        <w:rPr>
          <w:rFonts w:ascii="Arial" w:hAnsi="Arial" w:cs="Arial"/>
          <w:sz w:val="24"/>
          <w:szCs w:val="24"/>
        </w:rPr>
        <w:t>. </w:t>
      </w:r>
      <w:r w:rsidR="00C53CBA" w:rsidRPr="00FC61EC">
        <w:rPr>
          <w:rFonts w:ascii="Arial" w:hAnsi="Arial" w:cs="Arial"/>
          <w:sz w:val="24"/>
          <w:szCs w:val="24"/>
        </w:rPr>
        <w:t>Профилактический визит проводится в форме профилактической беседы Специалистом по месту осуществления деятельности контролируемого лица либо путем испо</w:t>
      </w:r>
      <w:r w:rsidR="00B715B9" w:rsidRPr="00FC61EC">
        <w:rPr>
          <w:rFonts w:ascii="Arial" w:hAnsi="Arial" w:cs="Arial"/>
          <w:sz w:val="24"/>
          <w:szCs w:val="24"/>
        </w:rPr>
        <w:t>льзования видео-конференц-связи.</w:t>
      </w:r>
    </w:p>
    <w:p w:rsidR="00C53CBA" w:rsidRPr="00FC61EC" w:rsidRDefault="00C13859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C61EC">
        <w:rPr>
          <w:rFonts w:ascii="Arial" w:hAnsi="Arial" w:cs="Arial"/>
          <w:sz w:val="24"/>
          <w:szCs w:val="24"/>
        </w:rPr>
        <w:t>33</w:t>
      </w:r>
      <w:r w:rsidR="00D10B89" w:rsidRPr="00FC61EC">
        <w:rPr>
          <w:rFonts w:ascii="Arial" w:hAnsi="Arial" w:cs="Arial"/>
          <w:sz w:val="24"/>
          <w:szCs w:val="24"/>
        </w:rPr>
        <w:t>. </w:t>
      </w:r>
      <w:r w:rsidR="00C53CBA" w:rsidRPr="00FC61EC">
        <w:rPr>
          <w:rFonts w:ascii="Arial" w:hAnsi="Arial" w:cs="Arial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525451" w:rsidRPr="00FC61EC">
        <w:rPr>
          <w:rFonts w:ascii="Arial" w:hAnsi="Arial" w:cs="Arial"/>
          <w:sz w:val="24"/>
          <w:szCs w:val="24"/>
        </w:rPr>
        <w:t>Специалист</w:t>
      </w:r>
      <w:r w:rsidR="00C53CBA" w:rsidRPr="00FC61EC">
        <w:rPr>
          <w:rFonts w:ascii="Arial" w:hAnsi="Arial" w:cs="Arial"/>
          <w:sz w:val="24"/>
          <w:szCs w:val="24"/>
        </w:rPr>
        <w:t xml:space="preserve">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C53CBA" w:rsidRPr="00FC61EC" w:rsidRDefault="00C13859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C61EC">
        <w:rPr>
          <w:rFonts w:ascii="Arial" w:hAnsi="Arial" w:cs="Arial"/>
          <w:sz w:val="24"/>
          <w:szCs w:val="24"/>
        </w:rPr>
        <w:t>34</w:t>
      </w:r>
      <w:r w:rsidR="00525451" w:rsidRPr="00FC61EC">
        <w:rPr>
          <w:rFonts w:ascii="Arial" w:hAnsi="Arial" w:cs="Arial"/>
          <w:sz w:val="24"/>
          <w:szCs w:val="24"/>
        </w:rPr>
        <w:t>. </w:t>
      </w:r>
      <w:r w:rsidR="00C53CBA" w:rsidRPr="00FC61EC">
        <w:rPr>
          <w:rFonts w:ascii="Arial" w:hAnsi="Arial" w:cs="Arial"/>
          <w:sz w:val="24"/>
          <w:szCs w:val="24"/>
        </w:rPr>
        <w:t xml:space="preserve">Профилактический визит проводится по инициативе </w:t>
      </w:r>
      <w:r w:rsidR="005E5A70">
        <w:rPr>
          <w:rFonts w:ascii="Arial" w:eastAsia="Calibri" w:hAnsi="Arial" w:cs="Arial"/>
          <w:sz w:val="24"/>
          <w:szCs w:val="24"/>
        </w:rPr>
        <w:t>Администрации поселения</w:t>
      </w:r>
      <w:r w:rsidR="00C53CBA" w:rsidRPr="00FC61EC">
        <w:rPr>
          <w:rFonts w:ascii="Arial" w:hAnsi="Arial" w:cs="Arial"/>
          <w:sz w:val="24"/>
          <w:szCs w:val="24"/>
        </w:rPr>
        <w:t xml:space="preserve"> (обязательный профилактический визит) или по инициативе контролируемого лица.</w:t>
      </w:r>
    </w:p>
    <w:p w:rsidR="0056179E" w:rsidRPr="00FC61EC" w:rsidRDefault="00F348EA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C61EC">
        <w:rPr>
          <w:rFonts w:ascii="Arial" w:hAnsi="Arial" w:cs="Arial"/>
          <w:sz w:val="24"/>
          <w:szCs w:val="24"/>
        </w:rPr>
        <w:t>3</w:t>
      </w:r>
      <w:r w:rsidR="00E86454" w:rsidRPr="00FC61EC">
        <w:rPr>
          <w:rFonts w:ascii="Arial" w:hAnsi="Arial" w:cs="Arial"/>
          <w:sz w:val="24"/>
          <w:szCs w:val="24"/>
        </w:rPr>
        <w:t>5</w:t>
      </w:r>
      <w:r w:rsidRPr="00FC61EC">
        <w:rPr>
          <w:rFonts w:ascii="Arial" w:hAnsi="Arial" w:cs="Arial"/>
          <w:sz w:val="24"/>
          <w:szCs w:val="24"/>
        </w:rPr>
        <w:t>. </w:t>
      </w:r>
      <w:r w:rsidR="00F17167" w:rsidRPr="00FC61EC">
        <w:rPr>
          <w:rFonts w:ascii="Arial" w:hAnsi="Arial" w:cs="Arial"/>
          <w:sz w:val="24"/>
          <w:szCs w:val="24"/>
        </w:rPr>
        <w:t>Обязательный пр</w:t>
      </w:r>
      <w:r w:rsidR="00B5314C" w:rsidRPr="00FC61EC">
        <w:rPr>
          <w:rFonts w:ascii="Arial" w:hAnsi="Arial" w:cs="Arial"/>
          <w:sz w:val="24"/>
          <w:szCs w:val="24"/>
        </w:rPr>
        <w:t xml:space="preserve">офилактический визит проводится </w:t>
      </w:r>
      <w:r w:rsidR="00F17167" w:rsidRPr="00FC61EC">
        <w:rPr>
          <w:rFonts w:ascii="Arial" w:hAnsi="Arial" w:cs="Arial"/>
          <w:sz w:val="24"/>
          <w:szCs w:val="24"/>
        </w:rPr>
        <w:t xml:space="preserve">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</w:t>
      </w:r>
      <w:r w:rsidR="009E58CF" w:rsidRPr="00FC61EC">
        <w:rPr>
          <w:rFonts w:ascii="Arial" w:hAnsi="Arial" w:cs="Arial"/>
          <w:sz w:val="24"/>
          <w:szCs w:val="24"/>
        </w:rPr>
        <w:t>мероприятий, установленной</w:t>
      </w:r>
      <w:r w:rsidR="0056179E" w:rsidRPr="00FC61EC">
        <w:t xml:space="preserve"> </w:t>
      </w:r>
      <w:r w:rsidR="003575D9" w:rsidRPr="00FC61EC">
        <w:rPr>
          <w:rFonts w:ascii="Arial" w:hAnsi="Arial" w:cs="Arial"/>
          <w:sz w:val="24"/>
          <w:szCs w:val="24"/>
        </w:rPr>
        <w:t>Правительством Российской Федерации для объектов контроля, отнесенных к категории среднего и умеренного риска. В отношении объектов контроля, относящихся к категории низкого риска, обязательные профилактические визиты не проводятся</w:t>
      </w:r>
      <w:r w:rsidR="0056179E" w:rsidRPr="00FC61EC">
        <w:rPr>
          <w:rFonts w:ascii="Arial" w:hAnsi="Arial" w:cs="Arial"/>
          <w:sz w:val="24"/>
          <w:szCs w:val="24"/>
        </w:rPr>
        <w:t>.</w:t>
      </w:r>
    </w:p>
    <w:p w:rsidR="00491F98" w:rsidRPr="00FC61EC" w:rsidRDefault="006B1E61" w:rsidP="00CF7C29">
      <w:pPr>
        <w:spacing w:after="0" w:line="240" w:lineRule="auto"/>
        <w:ind w:right="-141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C61EC">
        <w:rPr>
          <w:rFonts w:ascii="Arial" w:eastAsia="Calibri" w:hAnsi="Arial" w:cs="Arial"/>
          <w:sz w:val="24"/>
          <w:szCs w:val="24"/>
        </w:rPr>
        <w:t>Обязательный профилактический визит не предусматривает отказ контролируемого лица от его проведения.</w:t>
      </w:r>
    </w:p>
    <w:p w:rsidR="00491F98" w:rsidRPr="00FC61EC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C61EC">
        <w:rPr>
          <w:rFonts w:ascii="Arial" w:eastAsia="Calibri" w:hAnsi="Arial" w:cs="Arial"/>
          <w:sz w:val="24"/>
          <w:szCs w:val="24"/>
        </w:rPr>
        <w:t>36. </w:t>
      </w:r>
      <w:r w:rsidR="00491F98" w:rsidRPr="00FC61EC">
        <w:rPr>
          <w:rFonts w:ascii="Arial" w:eastAsia="Calibri" w:hAnsi="Arial" w:cs="Arial"/>
          <w:sz w:val="24"/>
          <w:szCs w:val="24"/>
        </w:rPr>
        <w:t>В рамках обязательного профилактического визита Специалист при необходимости проводит осмотр, истребование необходимых документов, инструментальное обследование.</w:t>
      </w:r>
    </w:p>
    <w:p w:rsidR="0057600A" w:rsidRPr="00FC61EC" w:rsidRDefault="00DB127C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C61EC">
        <w:rPr>
          <w:rFonts w:ascii="Arial" w:eastAsia="Calibri" w:hAnsi="Arial" w:cs="Arial"/>
          <w:sz w:val="24"/>
          <w:szCs w:val="24"/>
        </w:rPr>
        <w:t>Срок проведения обязательного профилактического визита не может превышать десять рабочих дней</w:t>
      </w:r>
      <w:r w:rsidR="008209CF" w:rsidRPr="00FC61EC">
        <w:rPr>
          <w:rFonts w:ascii="Arial" w:eastAsia="Calibri" w:hAnsi="Arial" w:cs="Arial"/>
          <w:sz w:val="24"/>
          <w:szCs w:val="24"/>
        </w:rPr>
        <w:t>.</w:t>
      </w:r>
    </w:p>
    <w:p w:rsidR="0057600A" w:rsidRPr="00FC61EC" w:rsidRDefault="00086511" w:rsidP="00CF7C29">
      <w:pPr>
        <w:spacing w:after="0" w:line="240" w:lineRule="auto"/>
        <w:ind w:right="-142" w:firstLine="709"/>
        <w:contextualSpacing/>
        <w:jc w:val="both"/>
        <w:rPr>
          <w:rFonts w:ascii="Arial" w:hAnsi="Arial" w:cs="Arial"/>
        </w:rPr>
      </w:pPr>
      <w:r w:rsidRPr="00FC61EC">
        <w:rPr>
          <w:rFonts w:ascii="Arial" w:eastAsia="Calibri" w:hAnsi="Arial" w:cs="Arial"/>
          <w:sz w:val="24"/>
          <w:szCs w:val="24"/>
        </w:rPr>
        <w:t>37</w:t>
      </w:r>
      <w:r w:rsidR="00EC0C9A" w:rsidRPr="00FC61EC">
        <w:rPr>
          <w:rFonts w:ascii="Arial" w:eastAsia="Calibri" w:hAnsi="Arial" w:cs="Arial"/>
          <w:sz w:val="24"/>
          <w:szCs w:val="24"/>
        </w:rPr>
        <w:t>. </w:t>
      </w:r>
      <w:r w:rsidR="00754F6D" w:rsidRPr="00FC61EC">
        <w:rPr>
          <w:rFonts w:ascii="Arial" w:eastAsia="Calibri" w:hAnsi="Arial" w:cs="Arial"/>
          <w:sz w:val="24"/>
          <w:szCs w:val="24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- акт обязательного профилактического визита)</w:t>
      </w:r>
      <w:r w:rsidR="00D22A4E" w:rsidRPr="00FC61EC">
        <w:rPr>
          <w:rFonts w:ascii="Arial" w:hAnsi="Arial" w:cs="Arial"/>
          <w:sz w:val="24"/>
          <w:szCs w:val="24"/>
        </w:rPr>
        <w:t xml:space="preserve"> в порядке, предусмотренном </w:t>
      </w:r>
      <w:hyperlink r:id="rId18" w:history="1">
        <w:r w:rsidR="00D22A4E" w:rsidRPr="00FC61EC">
          <w:rPr>
            <w:rFonts w:ascii="Arial" w:hAnsi="Arial" w:cs="Arial"/>
            <w:sz w:val="24"/>
            <w:szCs w:val="24"/>
          </w:rPr>
          <w:t>статьей 90</w:t>
        </w:r>
      </w:hyperlink>
      <w:r w:rsidR="00D22A4E" w:rsidRPr="00FC61EC">
        <w:rPr>
          <w:rFonts w:ascii="Arial" w:hAnsi="Arial" w:cs="Arial"/>
          <w:sz w:val="24"/>
          <w:szCs w:val="24"/>
        </w:rPr>
        <w:t xml:space="preserve"> Федерального закона для контрольных (надзорных) мероприятий</w:t>
      </w:r>
      <w:r w:rsidR="00736A2C" w:rsidRPr="00FC61EC">
        <w:rPr>
          <w:rFonts w:ascii="Arial" w:hAnsi="Arial" w:cs="Arial"/>
          <w:sz w:val="24"/>
          <w:szCs w:val="24"/>
        </w:rPr>
        <w:t>.</w:t>
      </w:r>
    </w:p>
    <w:p w:rsidR="0057600A" w:rsidRPr="00FC61EC" w:rsidRDefault="00352DB2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1EC">
        <w:rPr>
          <w:rFonts w:ascii="Arial" w:eastAsia="Calibri" w:hAnsi="Arial" w:cs="Arial"/>
          <w:sz w:val="24"/>
          <w:szCs w:val="24"/>
          <w:lang w:eastAsia="ru-RU"/>
        </w:rPr>
        <w:t xml:space="preserve">Контролируемое лицо или его представитель знакомится с содержанием акта обязательного профилактического визита в порядке, предусмотренном </w:t>
      </w:r>
      <w:hyperlink r:id="rId19" w:history="1">
        <w:r w:rsidRPr="00FC61EC">
          <w:rPr>
            <w:rStyle w:val="ad"/>
            <w:rFonts w:ascii="Arial" w:eastAsia="Calibri" w:hAnsi="Arial" w:cs="Arial"/>
            <w:color w:val="auto"/>
            <w:sz w:val="24"/>
            <w:szCs w:val="24"/>
            <w:u w:val="none"/>
            <w:lang w:eastAsia="ru-RU"/>
          </w:rPr>
          <w:t>статьей 88</w:t>
        </w:r>
      </w:hyperlink>
      <w:r w:rsidRPr="00FC61EC">
        <w:rPr>
          <w:rFonts w:ascii="Arial" w:eastAsia="Calibri" w:hAnsi="Arial" w:cs="Arial"/>
          <w:sz w:val="24"/>
          <w:szCs w:val="24"/>
          <w:lang w:eastAsia="ru-RU"/>
        </w:rPr>
        <w:t xml:space="preserve"> Федерального закона для контрольных (надзорных) мероприятий.</w:t>
      </w:r>
    </w:p>
    <w:p w:rsidR="00A61B38" w:rsidRPr="00FC61EC" w:rsidRDefault="00EA4F41" w:rsidP="00CF7C29">
      <w:pPr>
        <w:spacing w:after="0" w:line="240" w:lineRule="auto"/>
        <w:ind w:righ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C61EC">
        <w:rPr>
          <w:rFonts w:ascii="Arial" w:eastAsia="Calibri" w:hAnsi="Arial" w:cs="Arial"/>
          <w:sz w:val="24"/>
          <w:szCs w:val="24"/>
        </w:rPr>
        <w:t>38</w:t>
      </w:r>
      <w:r w:rsidR="00F01C18" w:rsidRPr="00FC61EC">
        <w:rPr>
          <w:rFonts w:ascii="Arial" w:eastAsia="Calibri" w:hAnsi="Arial" w:cs="Arial"/>
          <w:sz w:val="24"/>
          <w:szCs w:val="24"/>
        </w:rPr>
        <w:t>. </w:t>
      </w:r>
      <w:r w:rsidR="00A61B38" w:rsidRPr="00FC61EC">
        <w:rPr>
          <w:rFonts w:ascii="Arial" w:hAnsi="Arial" w:cs="Arial"/>
          <w:sz w:val="24"/>
          <w:szCs w:val="24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6475EA" w:rsidRPr="00FC61EC">
        <w:rPr>
          <w:rFonts w:ascii="Arial" w:hAnsi="Arial" w:cs="Arial"/>
          <w:sz w:val="24"/>
          <w:szCs w:val="24"/>
        </w:rPr>
        <w:t>Специалистом</w:t>
      </w:r>
      <w:r w:rsidR="00A61B38" w:rsidRPr="00FC61EC">
        <w:rPr>
          <w:rFonts w:ascii="Arial" w:hAnsi="Arial" w:cs="Arial"/>
          <w:sz w:val="24"/>
          <w:szCs w:val="24"/>
        </w:rPr>
        <w:t xml:space="preserve"> составляется акт о невозможности проведения обязательного профилактического визита в порядке, предусмотренном </w:t>
      </w:r>
      <w:hyperlink r:id="rId20" w:history="1">
        <w:r w:rsidR="00A61B38" w:rsidRPr="00FC61EC">
          <w:rPr>
            <w:rFonts w:ascii="Arial" w:hAnsi="Arial" w:cs="Arial"/>
            <w:sz w:val="24"/>
            <w:szCs w:val="24"/>
          </w:rPr>
          <w:t>частью 10 статьи 65</w:t>
        </w:r>
      </w:hyperlink>
      <w:r w:rsidR="00A61B38" w:rsidRPr="00FC61EC">
        <w:rPr>
          <w:rFonts w:ascii="Arial" w:hAnsi="Arial" w:cs="Arial"/>
          <w:sz w:val="24"/>
          <w:szCs w:val="24"/>
        </w:rPr>
        <w:t xml:space="preserve"> Федерального закона для контрольных (надзорных) мероприятий.</w:t>
      </w:r>
    </w:p>
    <w:p w:rsidR="00754F6D" w:rsidRPr="008C4780" w:rsidRDefault="00754F6D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color w:val="C00000"/>
          <w:sz w:val="24"/>
          <w:szCs w:val="24"/>
        </w:rPr>
      </w:pPr>
      <w:r w:rsidRPr="00FC61EC">
        <w:rPr>
          <w:rFonts w:ascii="Arial" w:eastAsia="Calibri" w:hAnsi="Arial" w:cs="Arial"/>
          <w:sz w:val="24"/>
          <w:szCs w:val="24"/>
        </w:rPr>
        <w:t xml:space="preserve">В случае невозможности проведения обязательного профилактического визита </w:t>
      </w:r>
      <w:r w:rsidR="00F71033">
        <w:rPr>
          <w:rFonts w:ascii="Arial" w:eastAsia="Calibri" w:hAnsi="Arial" w:cs="Arial"/>
          <w:sz w:val="24"/>
          <w:szCs w:val="24"/>
        </w:rPr>
        <w:t>Глава Степановского</w:t>
      </w:r>
      <w:r w:rsidR="005E5A70">
        <w:rPr>
          <w:rFonts w:ascii="Arial" w:eastAsia="Calibri" w:hAnsi="Arial" w:cs="Arial"/>
          <w:sz w:val="24"/>
          <w:szCs w:val="24"/>
        </w:rPr>
        <w:t xml:space="preserve"> сельского поселения</w:t>
      </w:r>
      <w:r w:rsidRPr="00FC61EC">
        <w:rPr>
          <w:rFonts w:ascii="Arial" w:eastAsia="Calibri" w:hAnsi="Arial" w:cs="Arial"/>
          <w:sz w:val="24"/>
          <w:szCs w:val="24"/>
        </w:rPr>
        <w:t xml:space="preserve"> вправе не позднее трех месяцев </w:t>
      </w:r>
      <w:proofErr w:type="gramStart"/>
      <w:r w:rsidRPr="00FC61EC">
        <w:rPr>
          <w:rFonts w:ascii="Arial" w:eastAsia="Calibri" w:hAnsi="Arial" w:cs="Arial"/>
          <w:sz w:val="24"/>
          <w:szCs w:val="24"/>
        </w:rPr>
        <w:t>с даты составления</w:t>
      </w:r>
      <w:proofErr w:type="gramEnd"/>
      <w:r w:rsidRPr="00FC61EC">
        <w:rPr>
          <w:rFonts w:ascii="Arial" w:eastAsia="Calibri" w:hAnsi="Arial" w:cs="Arial"/>
          <w:sz w:val="24"/>
          <w:szCs w:val="24"/>
        </w:rPr>
        <w:t xml:space="preserve">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  <w:r w:rsidR="008C4780" w:rsidRPr="00FC61EC">
        <w:rPr>
          <w:rFonts w:ascii="Arial" w:eastAsia="Calibri" w:hAnsi="Arial" w:cs="Arial"/>
          <w:sz w:val="48"/>
          <w:szCs w:val="4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2ABE" w:rsidRPr="00747A28" w:rsidRDefault="00EA4F41" w:rsidP="00CF7C29">
      <w:pPr>
        <w:pStyle w:val="a6"/>
        <w:spacing w:before="0" w:beforeAutospacing="0" w:after="0" w:afterAutospacing="0"/>
        <w:ind w:right="-142" w:firstLine="709"/>
        <w:jc w:val="both"/>
        <w:rPr>
          <w:rFonts w:ascii="Arial" w:hAnsi="Arial" w:cs="Arial"/>
        </w:rPr>
      </w:pPr>
      <w:r w:rsidRPr="00747A28">
        <w:rPr>
          <w:rFonts w:ascii="Arial" w:eastAsia="Calibri" w:hAnsi="Arial" w:cs="Arial"/>
        </w:rPr>
        <w:t>39</w:t>
      </w:r>
      <w:r w:rsidR="00BA5AEF" w:rsidRPr="00747A28">
        <w:rPr>
          <w:rFonts w:ascii="Arial" w:eastAsia="Calibri" w:hAnsi="Arial" w:cs="Arial"/>
        </w:rPr>
        <w:t>. </w:t>
      </w:r>
      <w:r w:rsidR="00754F6D" w:rsidRPr="00747A28">
        <w:rPr>
          <w:rFonts w:ascii="Arial" w:eastAsia="Calibri" w:hAnsi="Arial" w:cs="Arial"/>
        </w:rPr>
        <w:t>Предписание об устранении вы</w:t>
      </w:r>
      <w:r w:rsidRPr="00747A28">
        <w:rPr>
          <w:rFonts w:ascii="Arial" w:eastAsia="Calibri" w:hAnsi="Arial" w:cs="Arial"/>
        </w:rPr>
        <w:t xml:space="preserve">явленных нарушений обязательных </w:t>
      </w:r>
      <w:r w:rsidR="00754F6D" w:rsidRPr="00747A28">
        <w:rPr>
          <w:rFonts w:ascii="Arial" w:eastAsia="Calibri" w:hAnsi="Arial" w:cs="Arial"/>
        </w:rPr>
        <w:t>требований выдается контролируемому лицу в случае, если такие нарушения не устранены до окончания проведения обязательного профилактического визита</w:t>
      </w:r>
      <w:r w:rsidR="00252ABE" w:rsidRPr="00747A28">
        <w:rPr>
          <w:rFonts w:ascii="Arial" w:eastAsia="Calibri" w:hAnsi="Arial" w:cs="Arial"/>
        </w:rPr>
        <w:t xml:space="preserve"> </w:t>
      </w:r>
      <w:r w:rsidR="00252ABE" w:rsidRPr="00747A28">
        <w:rPr>
          <w:rFonts w:ascii="Arial" w:hAnsi="Arial" w:cs="Arial"/>
        </w:rPr>
        <w:t xml:space="preserve">в порядке, предусмотренном </w:t>
      </w:r>
      <w:hyperlink r:id="rId21" w:history="1">
        <w:r w:rsidR="00252ABE" w:rsidRPr="00747A28">
          <w:rPr>
            <w:rFonts w:ascii="Arial" w:hAnsi="Arial" w:cs="Arial"/>
          </w:rPr>
          <w:t>статьей 90.1</w:t>
        </w:r>
      </w:hyperlink>
      <w:r w:rsidR="00252ABE" w:rsidRPr="00747A28">
        <w:rPr>
          <w:rFonts w:ascii="Arial" w:hAnsi="Arial" w:cs="Arial"/>
        </w:rPr>
        <w:t xml:space="preserve"> Федерального закона.</w:t>
      </w:r>
    </w:p>
    <w:p w:rsidR="00B71730" w:rsidRPr="00747A28" w:rsidRDefault="00D97E31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40</w:t>
      </w:r>
      <w:r w:rsidR="00B71730" w:rsidRPr="00747A28">
        <w:rPr>
          <w:rFonts w:ascii="Arial" w:eastAsia="Calibri" w:hAnsi="Arial" w:cs="Arial"/>
          <w:sz w:val="24"/>
          <w:szCs w:val="24"/>
        </w:rPr>
        <w:t>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B71730" w:rsidRPr="00747A28" w:rsidRDefault="00D97E31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41</w:t>
      </w:r>
      <w:r w:rsidR="00BA5AEF" w:rsidRPr="00747A28">
        <w:rPr>
          <w:rFonts w:ascii="Arial" w:eastAsia="Calibri" w:hAnsi="Arial" w:cs="Arial"/>
          <w:sz w:val="24"/>
          <w:szCs w:val="24"/>
        </w:rPr>
        <w:t>. 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услуг. </w:t>
      </w:r>
      <w:r w:rsidR="005E5A70">
        <w:rPr>
          <w:rFonts w:ascii="Arial" w:eastAsia="Calibri" w:hAnsi="Arial" w:cs="Arial"/>
          <w:sz w:val="24"/>
          <w:szCs w:val="24"/>
        </w:rPr>
        <w:t>Администрация поселения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B71730" w:rsidRPr="00747A28" w:rsidRDefault="00D97E31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4</w:t>
      </w:r>
      <w:r w:rsidR="00BB63C4" w:rsidRPr="00747A28">
        <w:rPr>
          <w:rFonts w:ascii="Arial" w:eastAsia="Calibri" w:hAnsi="Arial" w:cs="Arial"/>
          <w:sz w:val="24"/>
          <w:szCs w:val="24"/>
        </w:rPr>
        <w:t>2</w:t>
      </w:r>
      <w:r w:rsidR="002C2602" w:rsidRPr="00747A28">
        <w:rPr>
          <w:rFonts w:ascii="Arial" w:eastAsia="Calibri" w:hAnsi="Arial" w:cs="Arial"/>
          <w:sz w:val="24"/>
          <w:szCs w:val="24"/>
        </w:rPr>
        <w:t>. 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В случае принятия решения о проведении профилактического визита </w:t>
      </w:r>
      <w:r w:rsidR="005E5A70">
        <w:rPr>
          <w:rFonts w:ascii="Arial" w:eastAsia="Calibri" w:hAnsi="Arial" w:cs="Arial"/>
          <w:sz w:val="24"/>
          <w:szCs w:val="24"/>
        </w:rPr>
        <w:t>Администрация поселения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B71730" w:rsidRPr="00747A28" w:rsidRDefault="00D97E31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4</w:t>
      </w:r>
      <w:r w:rsidR="0001760D" w:rsidRPr="00747A28">
        <w:rPr>
          <w:rFonts w:ascii="Arial" w:eastAsia="Calibri" w:hAnsi="Arial" w:cs="Arial"/>
          <w:sz w:val="24"/>
          <w:szCs w:val="24"/>
        </w:rPr>
        <w:t>3</w:t>
      </w:r>
      <w:r w:rsidR="00BA5AEF" w:rsidRPr="00747A28">
        <w:rPr>
          <w:rFonts w:ascii="Arial" w:eastAsia="Calibri" w:hAnsi="Arial" w:cs="Arial"/>
          <w:sz w:val="24"/>
          <w:szCs w:val="24"/>
        </w:rPr>
        <w:t>. </w:t>
      </w:r>
      <w:r w:rsidR="00B71730" w:rsidRPr="00747A28">
        <w:rPr>
          <w:rFonts w:ascii="Arial" w:eastAsia="Calibri" w:hAnsi="Arial" w:cs="Arial"/>
          <w:sz w:val="24"/>
          <w:szCs w:val="24"/>
        </w:rPr>
        <w:t>Решение об отказе в проведении профилактического визита принимается в следующих случаях:</w:t>
      </w:r>
    </w:p>
    <w:p w:rsidR="00B71730" w:rsidRPr="00747A28" w:rsidRDefault="00BA5AEF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1) о</w:t>
      </w:r>
      <w:r w:rsidR="00B71730" w:rsidRPr="00747A28">
        <w:rPr>
          <w:rFonts w:ascii="Arial" w:eastAsia="Calibri" w:hAnsi="Arial" w:cs="Arial"/>
          <w:sz w:val="24"/>
          <w:szCs w:val="24"/>
        </w:rPr>
        <w:t>т контролируемого лица поступило уведомление об отзыве заявления;</w:t>
      </w:r>
    </w:p>
    <w:p w:rsidR="00B71730" w:rsidRPr="00747A28" w:rsidRDefault="00BA5AEF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2) </w:t>
      </w:r>
      <w:r w:rsidR="00B71730" w:rsidRPr="00747A28">
        <w:rPr>
          <w:rFonts w:ascii="Arial" w:eastAsia="Calibri" w:hAnsi="Arial" w:cs="Arial"/>
          <w:sz w:val="24"/>
          <w:szCs w:val="24"/>
        </w:rPr>
        <w:t>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B71730" w:rsidRPr="00747A28" w:rsidRDefault="00BA5AEF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3) 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в течение года до даты подачи заявления </w:t>
      </w:r>
      <w:r w:rsidR="005E5A70">
        <w:rPr>
          <w:rFonts w:ascii="Arial" w:eastAsia="Calibri" w:hAnsi="Arial" w:cs="Arial"/>
          <w:sz w:val="24"/>
          <w:szCs w:val="24"/>
        </w:rPr>
        <w:t>Администрацией поселения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 проведен профилактический визит по ранее поданному заявлению;</w:t>
      </w:r>
    </w:p>
    <w:p w:rsidR="00B71730" w:rsidRPr="00747A28" w:rsidRDefault="00BA5AEF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4) 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заявление содержит нецензурные либо оскорбительные выражения, угрозы жизни, здоровью и имуществу должностных лиц </w:t>
      </w:r>
      <w:r w:rsidR="005E5A70">
        <w:rPr>
          <w:rFonts w:ascii="Arial" w:eastAsia="Calibri" w:hAnsi="Arial" w:cs="Arial"/>
          <w:sz w:val="24"/>
          <w:szCs w:val="24"/>
        </w:rPr>
        <w:t>Администрации поселения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 либо членов их семей.</w:t>
      </w:r>
    </w:p>
    <w:p w:rsidR="00B71730" w:rsidRPr="00747A28" w:rsidRDefault="00B71730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законом.</w:t>
      </w:r>
    </w:p>
    <w:p w:rsidR="00B71730" w:rsidRPr="00747A28" w:rsidRDefault="00B71730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 xml:space="preserve">Контролируемое лицо вправе отозвать заявление либо направить отказ от проведения профилактического визита, уведомив об этом </w:t>
      </w:r>
      <w:r w:rsidR="005E5A70">
        <w:rPr>
          <w:rFonts w:ascii="Arial" w:eastAsia="Calibri" w:hAnsi="Arial" w:cs="Arial"/>
          <w:sz w:val="24"/>
          <w:szCs w:val="24"/>
        </w:rPr>
        <w:t>Администрацию поселения</w:t>
      </w:r>
      <w:r w:rsidRPr="00747A28">
        <w:rPr>
          <w:rFonts w:ascii="Arial" w:eastAsia="Calibri" w:hAnsi="Arial" w:cs="Arial"/>
          <w:sz w:val="24"/>
          <w:szCs w:val="24"/>
        </w:rPr>
        <w:t xml:space="preserve"> не позднее чем за пять рабочих дней до даты его проведения.</w:t>
      </w:r>
    </w:p>
    <w:p w:rsidR="00726768" w:rsidRPr="00747A28" w:rsidRDefault="00D97E31" w:rsidP="00CF7C29">
      <w:pPr>
        <w:spacing w:after="0" w:line="240" w:lineRule="auto"/>
        <w:ind w:righ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44</w:t>
      </w:r>
      <w:r w:rsidR="00BA5AEF" w:rsidRPr="00747A28">
        <w:rPr>
          <w:rFonts w:ascii="Arial" w:eastAsia="Calibri" w:hAnsi="Arial" w:cs="Arial"/>
          <w:sz w:val="24"/>
          <w:szCs w:val="24"/>
        </w:rPr>
        <w:t>. 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В рамках профилактического визита при согласии контролируемого лица </w:t>
      </w:r>
      <w:r w:rsidR="009E21A8" w:rsidRPr="00747A28">
        <w:rPr>
          <w:rFonts w:ascii="Arial" w:eastAsia="Calibri" w:hAnsi="Arial" w:cs="Arial"/>
          <w:sz w:val="24"/>
          <w:szCs w:val="24"/>
        </w:rPr>
        <w:t>Специалист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 проводит </w:t>
      </w:r>
      <w:r w:rsidR="009E21A8" w:rsidRPr="00747A28">
        <w:rPr>
          <w:rFonts w:ascii="Arial" w:eastAsia="Calibri" w:hAnsi="Arial" w:cs="Arial"/>
          <w:sz w:val="24"/>
          <w:szCs w:val="24"/>
        </w:rPr>
        <w:t>инструментальное обследование</w:t>
      </w:r>
      <w:r w:rsidR="00B71730" w:rsidRPr="00747A28">
        <w:rPr>
          <w:rFonts w:ascii="Arial" w:eastAsia="Calibri" w:hAnsi="Arial" w:cs="Arial"/>
          <w:sz w:val="24"/>
          <w:szCs w:val="24"/>
        </w:rPr>
        <w:t>.</w:t>
      </w:r>
      <w:r w:rsidR="001F28B9" w:rsidRPr="00747A28">
        <w:rPr>
          <w:rFonts w:ascii="Arial" w:hAnsi="Arial" w:cs="Arial"/>
          <w:sz w:val="24"/>
          <w:szCs w:val="24"/>
        </w:rPr>
        <w:t xml:space="preserve"> </w:t>
      </w:r>
    </w:p>
    <w:p w:rsidR="00B71730" w:rsidRPr="00747A28" w:rsidRDefault="00B71730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B71730" w:rsidRPr="00747A28" w:rsidRDefault="00BE58E2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45</w:t>
      </w:r>
      <w:r w:rsidR="00BA5AEF" w:rsidRPr="00747A28">
        <w:rPr>
          <w:rFonts w:ascii="Arial" w:eastAsia="Calibri" w:hAnsi="Arial" w:cs="Arial"/>
          <w:sz w:val="24"/>
          <w:szCs w:val="24"/>
        </w:rPr>
        <w:t>. </w:t>
      </w:r>
      <w:r w:rsidR="00B71730" w:rsidRPr="00747A28">
        <w:rPr>
          <w:rFonts w:ascii="Arial" w:eastAsia="Calibri" w:hAnsi="Arial" w:cs="Arial"/>
          <w:sz w:val="24"/>
          <w:szCs w:val="24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B71730" w:rsidRPr="00747A28" w:rsidRDefault="00BE58E2" w:rsidP="00CF7C29">
      <w:pPr>
        <w:spacing w:after="0" w:line="240" w:lineRule="auto"/>
        <w:ind w:right="-142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7A28">
        <w:rPr>
          <w:rFonts w:ascii="Arial" w:eastAsia="Calibri" w:hAnsi="Arial" w:cs="Arial"/>
          <w:sz w:val="24"/>
          <w:szCs w:val="24"/>
        </w:rPr>
        <w:t>46</w:t>
      </w:r>
      <w:r w:rsidR="00DA79F4" w:rsidRPr="00747A28">
        <w:rPr>
          <w:rFonts w:ascii="Arial" w:eastAsia="Calibri" w:hAnsi="Arial" w:cs="Arial"/>
          <w:sz w:val="24"/>
          <w:szCs w:val="24"/>
        </w:rPr>
        <w:t>. 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4D4BCF" w:rsidRPr="00747A28">
        <w:rPr>
          <w:rFonts w:ascii="Arial" w:eastAsia="Calibri" w:hAnsi="Arial" w:cs="Arial"/>
          <w:sz w:val="24"/>
          <w:szCs w:val="24"/>
        </w:rPr>
        <w:t>Специалист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 незамедлительно направляет информацию об этом </w:t>
      </w:r>
      <w:r w:rsidR="004D4BCF" w:rsidRPr="00747A28">
        <w:rPr>
          <w:rFonts w:ascii="Arial" w:eastAsia="Calibri" w:hAnsi="Arial" w:cs="Arial"/>
          <w:sz w:val="24"/>
          <w:szCs w:val="24"/>
        </w:rPr>
        <w:t>начальнику Управления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 для принятия р</w:t>
      </w:r>
      <w:r w:rsidR="004D4BCF" w:rsidRPr="00747A28">
        <w:rPr>
          <w:rFonts w:ascii="Arial" w:eastAsia="Calibri" w:hAnsi="Arial" w:cs="Arial"/>
          <w:sz w:val="24"/>
          <w:szCs w:val="24"/>
        </w:rPr>
        <w:t>ешения о проведении контрольных</w:t>
      </w:r>
      <w:r w:rsidR="00B71730" w:rsidRPr="00747A28">
        <w:rPr>
          <w:rFonts w:ascii="Arial" w:eastAsia="Calibri" w:hAnsi="Arial" w:cs="Arial"/>
          <w:sz w:val="24"/>
          <w:szCs w:val="24"/>
        </w:rPr>
        <w:t xml:space="preserve"> мероприятий.</w:t>
      </w:r>
    </w:p>
    <w:p w:rsidR="00491F98" w:rsidRPr="00747A28" w:rsidRDefault="00491F98" w:rsidP="00CF7C29">
      <w:pPr>
        <w:spacing w:after="0" w:line="240" w:lineRule="auto"/>
        <w:ind w:right="-141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4059A8" w:rsidRPr="00747A28" w:rsidRDefault="004059A8" w:rsidP="00CF7C29">
      <w:pPr>
        <w:spacing w:after="0" w:line="240" w:lineRule="auto"/>
        <w:ind w:right="-141"/>
        <w:contextualSpacing/>
        <w:jc w:val="center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3. Контрольные мероприятия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59A8" w:rsidRPr="00747A28" w:rsidRDefault="00BB63C4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4</w:t>
      </w:r>
      <w:r w:rsidR="00BE58E2" w:rsidRPr="00747A28">
        <w:rPr>
          <w:rFonts w:ascii="Arial" w:hAnsi="Arial" w:cs="Arial"/>
          <w:sz w:val="24"/>
          <w:szCs w:val="24"/>
        </w:rPr>
        <w:t>7</w:t>
      </w:r>
      <w:r w:rsidR="004059A8" w:rsidRPr="00747A28">
        <w:rPr>
          <w:rFonts w:ascii="Arial" w:hAnsi="Arial" w:cs="Arial"/>
          <w:sz w:val="24"/>
          <w:szCs w:val="24"/>
        </w:rPr>
        <w:t>. В рамк</w:t>
      </w:r>
      <w:r w:rsidR="00BE58E2" w:rsidRPr="00747A28">
        <w:rPr>
          <w:rFonts w:ascii="Arial" w:hAnsi="Arial" w:cs="Arial"/>
          <w:sz w:val="24"/>
          <w:szCs w:val="24"/>
        </w:rPr>
        <w:t>ах осуществления муниципального</w:t>
      </w:r>
      <w:r w:rsidR="004059A8" w:rsidRPr="00747A28">
        <w:rPr>
          <w:rFonts w:ascii="Arial" w:hAnsi="Arial" w:cs="Arial"/>
          <w:sz w:val="24"/>
          <w:szCs w:val="24"/>
        </w:rPr>
        <w:t xml:space="preserve"> контроля проводятся следующие контрольные мероприятия и соответствующие им контрольные действия: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1) инспекционный визит:</w:t>
      </w:r>
    </w:p>
    <w:p w:rsidR="004059A8" w:rsidRPr="00747A28" w:rsidRDefault="00FB497F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а)</w:t>
      </w:r>
      <w:r w:rsidR="0027048B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осмотр;</w:t>
      </w:r>
    </w:p>
    <w:p w:rsidR="004059A8" w:rsidRPr="00747A28" w:rsidRDefault="00FB497F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б)</w:t>
      </w:r>
      <w:r w:rsidR="0027048B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опрос;</w:t>
      </w:r>
    </w:p>
    <w:p w:rsidR="004059A8" w:rsidRPr="00747A28" w:rsidRDefault="00FB497F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в)</w:t>
      </w:r>
      <w:r w:rsidR="0027048B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получение письменных объяснений;</w:t>
      </w:r>
    </w:p>
    <w:p w:rsidR="0027048B" w:rsidRPr="00747A28" w:rsidRDefault="00FB497F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г)</w:t>
      </w:r>
      <w:r w:rsidR="0027048B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инструментальное обследование;</w:t>
      </w:r>
    </w:p>
    <w:p w:rsidR="004059A8" w:rsidRPr="00747A28" w:rsidRDefault="0083211E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д</w:t>
      </w:r>
      <w:r w:rsidR="00FB497F" w:rsidRPr="00747A28">
        <w:rPr>
          <w:rFonts w:ascii="Arial" w:hAnsi="Arial" w:cs="Arial"/>
          <w:sz w:val="24"/>
          <w:szCs w:val="24"/>
        </w:rPr>
        <w:t>)</w:t>
      </w:r>
      <w:r w:rsidR="0027048B" w:rsidRPr="00747A28">
        <w:t> </w:t>
      </w:r>
      <w:r w:rsidR="0027048B" w:rsidRPr="00747A28">
        <w:rPr>
          <w:rFonts w:ascii="Arial" w:hAnsi="Arial" w:cs="Arial"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</w:t>
      </w:r>
      <w:r w:rsidR="000101C6" w:rsidRPr="00747A28">
        <w:rPr>
          <w:rFonts w:ascii="Arial" w:hAnsi="Arial" w:cs="Arial"/>
          <w:sz w:val="24"/>
          <w:szCs w:val="24"/>
        </w:rPr>
        <w:t>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2) документарная проверка:</w:t>
      </w:r>
    </w:p>
    <w:p w:rsidR="004059A8" w:rsidRPr="00747A28" w:rsidRDefault="0002787C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а)</w:t>
      </w:r>
      <w:r w:rsidR="00984E10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получение письменных объяснений;</w:t>
      </w:r>
    </w:p>
    <w:p w:rsidR="004059A8" w:rsidRPr="00747A28" w:rsidRDefault="0002787C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б)</w:t>
      </w:r>
      <w:r w:rsidR="00984E10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истребование документов;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3) выездная проверка:</w:t>
      </w:r>
    </w:p>
    <w:p w:rsidR="004059A8" w:rsidRPr="00747A28" w:rsidRDefault="0002787C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а)</w:t>
      </w:r>
      <w:r w:rsidR="00984E10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осмотр;</w:t>
      </w:r>
    </w:p>
    <w:p w:rsidR="004059A8" w:rsidRPr="00747A28" w:rsidRDefault="0002787C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б)</w:t>
      </w:r>
      <w:r w:rsidR="00984E10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опрос;</w:t>
      </w:r>
    </w:p>
    <w:p w:rsidR="004059A8" w:rsidRPr="00747A28" w:rsidRDefault="0002787C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в)</w:t>
      </w:r>
      <w:r w:rsidR="00984E10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получение письменных объяснений;</w:t>
      </w:r>
    </w:p>
    <w:p w:rsidR="004059A8" w:rsidRPr="00747A28" w:rsidRDefault="0002787C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г)</w:t>
      </w:r>
      <w:r w:rsidR="00984E10" w:rsidRPr="00747A28">
        <w:rPr>
          <w:rFonts w:ascii="Arial" w:hAnsi="Arial" w:cs="Arial"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истребование документов;</w:t>
      </w:r>
    </w:p>
    <w:p w:rsidR="004059A8" w:rsidRPr="00747A28" w:rsidRDefault="0002787C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д)</w:t>
      </w:r>
      <w:r w:rsidR="00984E10" w:rsidRPr="00747A28">
        <w:rPr>
          <w:rFonts w:ascii="Arial" w:hAnsi="Arial" w:cs="Arial"/>
          <w:sz w:val="24"/>
          <w:szCs w:val="24"/>
        </w:rPr>
        <w:t xml:space="preserve"> </w:t>
      </w:r>
      <w:r w:rsidR="00AA75B5">
        <w:rPr>
          <w:rFonts w:ascii="Arial" w:hAnsi="Arial" w:cs="Arial"/>
          <w:sz w:val="24"/>
          <w:szCs w:val="24"/>
        </w:rPr>
        <w:t>инструментальное обследование.</w:t>
      </w:r>
    </w:p>
    <w:p w:rsidR="004059A8" w:rsidRPr="00747A28" w:rsidRDefault="00F42EB5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47A28">
        <w:rPr>
          <w:rFonts w:ascii="Arial" w:hAnsi="Arial" w:cs="Arial"/>
          <w:bCs/>
          <w:sz w:val="24"/>
          <w:szCs w:val="24"/>
        </w:rPr>
        <w:t>48</w:t>
      </w:r>
      <w:r w:rsidR="004059A8" w:rsidRPr="00747A28">
        <w:rPr>
          <w:rFonts w:ascii="Arial" w:hAnsi="Arial" w:cs="Arial"/>
          <w:bCs/>
          <w:sz w:val="24"/>
          <w:szCs w:val="24"/>
        </w:rPr>
        <w:t>. Инспекционный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C726E7" w:rsidRPr="00747A28" w:rsidRDefault="003A07A3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47A28">
        <w:rPr>
          <w:rFonts w:ascii="Arial" w:hAnsi="Arial" w:cs="Arial"/>
          <w:bCs/>
          <w:sz w:val="24"/>
          <w:szCs w:val="24"/>
        </w:rPr>
        <w:t xml:space="preserve">Инспекционный визит </w:t>
      </w:r>
      <w:r w:rsidR="00C726E7" w:rsidRPr="00747A28">
        <w:rPr>
          <w:rFonts w:ascii="Arial" w:hAnsi="Arial" w:cs="Arial"/>
          <w:bCs/>
          <w:sz w:val="24"/>
          <w:szCs w:val="24"/>
        </w:rPr>
        <w:t>может быть проведен с использованием средств дистанционного взаимодействия, в том числе посредством видео-конференц-связи</w:t>
      </w:r>
      <w:r w:rsidR="00AC73C4" w:rsidRPr="00747A28">
        <w:rPr>
          <w:rFonts w:ascii="Arial" w:hAnsi="Arial" w:cs="Arial"/>
          <w:bCs/>
          <w:sz w:val="24"/>
          <w:szCs w:val="24"/>
        </w:rPr>
        <w:t>.</w:t>
      </w:r>
    </w:p>
    <w:p w:rsidR="004059A8" w:rsidRPr="00747A28" w:rsidRDefault="004059A8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47A28">
        <w:rPr>
          <w:rFonts w:ascii="Arial" w:hAnsi="Arial" w:cs="Arial"/>
          <w:bCs/>
          <w:sz w:val="24"/>
          <w:szCs w:val="24"/>
        </w:rPr>
        <w:t>Инспекционный визит проводится без предварительного уведомления контролируемого лица.</w:t>
      </w:r>
    </w:p>
    <w:p w:rsidR="00291214" w:rsidRPr="00747A28" w:rsidRDefault="004059A8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Срок проведения инспекционного визита в одном месте осуществления деятельности либо на одной территории не может превышать один рабочий день.</w:t>
      </w:r>
    </w:p>
    <w:p w:rsidR="00291214" w:rsidRPr="00747A28" w:rsidRDefault="00291214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Контролируемые лица или их представители обязаны обеспечить беспрепятственный доступ Специалиста в здания, сооружения, помещения.</w:t>
      </w:r>
    </w:p>
    <w:p w:rsidR="004059A8" w:rsidRPr="00747A28" w:rsidRDefault="00AA75B5" w:rsidP="00CF7C29">
      <w:pPr>
        <w:autoSpaceDE w:val="0"/>
        <w:autoSpaceDN w:val="0"/>
        <w:adjustRightInd w:val="0"/>
        <w:spacing w:after="0" w:line="240" w:lineRule="auto"/>
        <w:ind w:right="-142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49. </w:t>
      </w:r>
      <w:r w:rsidR="00291214" w:rsidRPr="00747A28">
        <w:rPr>
          <w:rFonts w:ascii="Arial" w:hAnsi="Arial" w:cs="Arial"/>
          <w:sz w:val="24"/>
          <w:szCs w:val="24"/>
        </w:rPr>
        <w:t xml:space="preserve"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hyperlink r:id="rId22" w:history="1">
        <w:r w:rsidR="00291214" w:rsidRPr="00747A28">
          <w:rPr>
            <w:rStyle w:val="ad"/>
            <w:rFonts w:ascii="Arial" w:hAnsi="Arial" w:cs="Arial"/>
            <w:color w:val="auto"/>
            <w:sz w:val="24"/>
            <w:szCs w:val="24"/>
            <w:u w:val="none"/>
          </w:rPr>
          <w:t>пунктами 3</w:t>
        </w:r>
      </w:hyperlink>
      <w:r w:rsidR="00291214" w:rsidRPr="00747A28">
        <w:rPr>
          <w:rFonts w:ascii="Arial" w:hAnsi="Arial" w:cs="Arial"/>
          <w:sz w:val="24"/>
          <w:szCs w:val="24"/>
        </w:rPr>
        <w:t xml:space="preserve">, </w:t>
      </w:r>
      <w:hyperlink r:id="rId23" w:history="1">
        <w:r w:rsidR="00291214" w:rsidRPr="00747A28">
          <w:rPr>
            <w:rStyle w:val="ad"/>
            <w:rFonts w:ascii="Arial" w:hAnsi="Arial" w:cs="Arial"/>
            <w:color w:val="auto"/>
            <w:sz w:val="24"/>
            <w:szCs w:val="24"/>
            <w:u w:val="none"/>
          </w:rPr>
          <w:t>4</w:t>
        </w:r>
      </w:hyperlink>
      <w:hyperlink r:id="rId24" w:history="1">
        <w:r w:rsidR="00291214" w:rsidRPr="00747A28">
          <w:rPr>
            <w:rStyle w:val="ad"/>
            <w:rFonts w:ascii="Arial" w:hAnsi="Arial" w:cs="Arial"/>
            <w:color w:val="auto"/>
            <w:sz w:val="24"/>
            <w:szCs w:val="24"/>
            <w:u w:val="none"/>
          </w:rPr>
          <w:t xml:space="preserve"> части 1</w:t>
        </w:r>
      </w:hyperlink>
      <w:hyperlink r:id="rId25" w:history="1">
        <w:r w:rsidR="00291214" w:rsidRPr="00747A28">
          <w:rPr>
            <w:rStyle w:val="ad"/>
            <w:rFonts w:ascii="Arial" w:hAnsi="Arial" w:cs="Arial"/>
            <w:color w:val="auto"/>
            <w:sz w:val="24"/>
            <w:szCs w:val="24"/>
            <w:u w:val="none"/>
          </w:rPr>
          <w:t xml:space="preserve"> статьи 57</w:t>
        </w:r>
      </w:hyperlink>
      <w:r w:rsidR="00291214" w:rsidRPr="00747A28">
        <w:rPr>
          <w:rFonts w:ascii="Arial" w:hAnsi="Arial" w:cs="Arial"/>
          <w:sz w:val="24"/>
          <w:szCs w:val="24"/>
        </w:rPr>
        <w:t xml:space="preserve"> и </w:t>
      </w:r>
      <w:hyperlink r:id="rId26" w:history="1">
        <w:r w:rsidR="00291214" w:rsidRPr="00747A28">
          <w:rPr>
            <w:rStyle w:val="ad"/>
            <w:rFonts w:ascii="Arial" w:hAnsi="Arial" w:cs="Arial"/>
            <w:color w:val="auto"/>
            <w:sz w:val="24"/>
            <w:szCs w:val="24"/>
            <w:u w:val="none"/>
          </w:rPr>
          <w:t>частью 12 статьи 66</w:t>
        </w:r>
      </w:hyperlink>
      <w:r w:rsidR="00291214" w:rsidRPr="00747A28">
        <w:rPr>
          <w:rFonts w:ascii="Arial" w:hAnsi="Arial" w:cs="Arial"/>
          <w:sz w:val="24"/>
          <w:szCs w:val="24"/>
        </w:rPr>
        <w:t xml:space="preserve"> Федерального закона.</w:t>
      </w:r>
    </w:p>
    <w:p w:rsidR="004059A8" w:rsidRPr="00747A28" w:rsidRDefault="00CC1E50" w:rsidP="00CF7C29">
      <w:pPr>
        <w:pStyle w:val="ConsPlusNormal"/>
        <w:ind w:right="-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50</w:t>
      </w:r>
      <w:r w:rsidR="004059A8" w:rsidRPr="00747A28">
        <w:rPr>
          <w:rFonts w:ascii="Arial" w:hAnsi="Arial" w:cs="Arial"/>
          <w:sz w:val="24"/>
          <w:szCs w:val="24"/>
        </w:rPr>
        <w:t>. В ходе документарной проверки рассматриваются документы контролируемых лиц, имеющиеся в распоряжении</w:t>
      </w:r>
      <w:r w:rsidR="004059A8" w:rsidRPr="00747A28">
        <w:rPr>
          <w:rFonts w:ascii="Arial" w:hAnsi="Arial" w:cs="Arial"/>
          <w:bCs/>
          <w:sz w:val="24"/>
          <w:szCs w:val="24"/>
        </w:rPr>
        <w:t xml:space="preserve"> </w:t>
      </w:r>
      <w:r w:rsidR="00F76A99">
        <w:rPr>
          <w:rFonts w:ascii="Arial" w:eastAsia="Calibri" w:hAnsi="Arial" w:cs="Arial"/>
          <w:sz w:val="24"/>
          <w:szCs w:val="24"/>
        </w:rPr>
        <w:t>Администрации поселения</w:t>
      </w:r>
      <w:r w:rsidR="004059A8" w:rsidRPr="00747A28">
        <w:rPr>
          <w:rFonts w:ascii="Arial" w:hAnsi="Arial" w:cs="Arial"/>
          <w:sz w:val="24"/>
          <w:szCs w:val="24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CC5C1E" w:rsidRPr="00747A28" w:rsidRDefault="00AA75B5" w:rsidP="00CF7C29">
      <w:pPr>
        <w:pStyle w:val="a6"/>
        <w:spacing w:before="0" w:beforeAutospacing="0" w:after="0" w:afterAutospacing="0"/>
        <w:ind w:right="-142"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51. </w:t>
      </w:r>
      <w:r w:rsidR="00CC5C1E" w:rsidRPr="00747A28">
        <w:rPr>
          <w:rFonts w:ascii="Arial" w:hAnsi="Arial" w:cs="Arial"/>
        </w:rPr>
        <w:t>В ходе документарной проверки могут совершаться следующие контрольные действия:</w:t>
      </w:r>
    </w:p>
    <w:p w:rsidR="00CC5C1E" w:rsidRPr="00747A28" w:rsidRDefault="00CC5C1E" w:rsidP="00CF7C29">
      <w:pPr>
        <w:pStyle w:val="a6"/>
        <w:spacing w:before="0" w:beforeAutospacing="0" w:after="0" w:afterAutospacing="0"/>
        <w:ind w:right="-142" w:firstLine="709"/>
        <w:contextualSpacing/>
        <w:jc w:val="both"/>
        <w:rPr>
          <w:rFonts w:ascii="Arial" w:hAnsi="Arial" w:cs="Arial"/>
        </w:rPr>
      </w:pPr>
      <w:r w:rsidRPr="00747A28">
        <w:rPr>
          <w:rFonts w:ascii="Arial" w:hAnsi="Arial" w:cs="Arial"/>
        </w:rPr>
        <w:t xml:space="preserve">1) получение письменных объяснений; </w:t>
      </w:r>
    </w:p>
    <w:p w:rsidR="00CC5C1E" w:rsidRPr="00747A28" w:rsidRDefault="00A02C85" w:rsidP="00CF7C29">
      <w:pPr>
        <w:pStyle w:val="a6"/>
        <w:spacing w:before="0" w:beforeAutospacing="0" w:after="0" w:afterAutospacing="0"/>
        <w:ind w:right="-142" w:firstLine="709"/>
        <w:contextualSpacing/>
        <w:jc w:val="both"/>
        <w:rPr>
          <w:rFonts w:ascii="Arial" w:hAnsi="Arial" w:cs="Arial"/>
        </w:rPr>
      </w:pPr>
      <w:r w:rsidRPr="00747A28">
        <w:rPr>
          <w:rFonts w:ascii="Arial" w:hAnsi="Arial" w:cs="Arial"/>
        </w:rPr>
        <w:t>2) истребование документов.</w:t>
      </w:r>
    </w:p>
    <w:p w:rsidR="00CC5C1E" w:rsidRPr="00747A28" w:rsidRDefault="00AA75B5" w:rsidP="00CF7C29">
      <w:pPr>
        <w:pStyle w:val="a6"/>
        <w:spacing w:before="0" w:beforeAutospacing="0" w:after="0" w:afterAutospacing="0"/>
        <w:ind w:right="-142"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52. </w:t>
      </w:r>
      <w:r w:rsidR="00CC5C1E" w:rsidRPr="00747A28">
        <w:rPr>
          <w:rFonts w:ascii="Arial" w:hAnsi="Arial" w:cs="Arial"/>
        </w:rPr>
        <w:t xml:space="preserve">В случае, если достоверность сведений, содержащихся в документах, имеющихся в распоряжении </w:t>
      </w:r>
      <w:r w:rsidR="00F76A99">
        <w:rPr>
          <w:rFonts w:ascii="Arial" w:eastAsia="Calibri" w:hAnsi="Arial" w:cs="Arial"/>
        </w:rPr>
        <w:t>Администрации поселения</w:t>
      </w:r>
      <w:r w:rsidR="00CC5C1E" w:rsidRPr="00747A28">
        <w:rPr>
          <w:rFonts w:ascii="Arial" w:hAnsi="Arial" w:cs="Arial"/>
        </w:rPr>
        <w:t xml:space="preserve">, вызывает обоснованные сомнения либо эти сведения не позволяют оценить исполнение контролируемым лицом обязательных требований, </w:t>
      </w:r>
      <w:r w:rsidR="00F76A99">
        <w:rPr>
          <w:rFonts w:ascii="Arial" w:eastAsia="Calibri" w:hAnsi="Arial" w:cs="Arial"/>
        </w:rPr>
        <w:t>Администрация поселения</w:t>
      </w:r>
      <w:r w:rsidR="00CC5C1E" w:rsidRPr="00747A28">
        <w:rPr>
          <w:rFonts w:ascii="Arial" w:hAnsi="Arial" w:cs="Arial"/>
        </w:rPr>
        <w:t xml:space="preserve"> 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 лицо обязано направить в </w:t>
      </w:r>
      <w:r w:rsidR="00F76A99">
        <w:rPr>
          <w:rFonts w:ascii="Arial" w:eastAsia="Calibri" w:hAnsi="Arial" w:cs="Arial"/>
        </w:rPr>
        <w:t>Администрацию поселения</w:t>
      </w:r>
      <w:r w:rsidR="00CC5C1E" w:rsidRPr="00747A28">
        <w:rPr>
          <w:rFonts w:ascii="Arial" w:hAnsi="Arial" w:cs="Arial"/>
        </w:rPr>
        <w:t xml:space="preserve"> указанные в требовании документы. </w:t>
      </w:r>
    </w:p>
    <w:p w:rsidR="00CC5C1E" w:rsidRPr="00747A28" w:rsidRDefault="00CC1E50" w:rsidP="00CF7C29">
      <w:pPr>
        <w:pStyle w:val="a6"/>
        <w:spacing w:before="0" w:beforeAutospacing="0" w:after="0" w:afterAutospacing="0"/>
        <w:ind w:right="-142" w:firstLine="709"/>
        <w:contextualSpacing/>
        <w:jc w:val="both"/>
        <w:rPr>
          <w:rFonts w:ascii="Arial" w:hAnsi="Arial" w:cs="Arial"/>
        </w:rPr>
      </w:pPr>
      <w:r w:rsidRPr="00747A28">
        <w:rPr>
          <w:rFonts w:ascii="Arial" w:hAnsi="Arial" w:cs="Arial"/>
        </w:rPr>
        <w:t>53.</w:t>
      </w:r>
      <w:r w:rsidR="00AA75B5">
        <w:rPr>
          <w:rFonts w:ascii="Arial" w:hAnsi="Arial" w:cs="Arial"/>
        </w:rPr>
        <w:t> </w:t>
      </w:r>
      <w:r w:rsidR="00CC5C1E" w:rsidRPr="00747A28">
        <w:rPr>
          <w:rFonts w:ascii="Arial" w:hAnsi="Arial" w:cs="Arial"/>
        </w:rPr>
        <w:t xml:space="preserve">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</w:t>
      </w:r>
      <w:r w:rsidR="00F76A99">
        <w:rPr>
          <w:rFonts w:ascii="Arial" w:eastAsia="Calibri" w:hAnsi="Arial" w:cs="Arial"/>
        </w:rPr>
        <w:t>Администрации поселения</w:t>
      </w:r>
      <w:r w:rsidR="00CC5C1E" w:rsidRPr="00747A28">
        <w:rPr>
          <w:rFonts w:ascii="Arial" w:hAnsi="Arial" w:cs="Arial"/>
        </w:rPr>
        <w:t xml:space="preserve"> документах и (или) полученным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объяснения. Контролируемое лицо, представляющее в </w:t>
      </w:r>
      <w:r w:rsidR="00F76A99">
        <w:rPr>
          <w:rFonts w:ascii="Arial" w:eastAsia="Calibri" w:hAnsi="Arial" w:cs="Arial"/>
        </w:rPr>
        <w:t>Администрацию поселения</w:t>
      </w:r>
      <w:r w:rsidR="00CC5C1E" w:rsidRPr="00747A28">
        <w:rPr>
          <w:rFonts w:ascii="Arial" w:hAnsi="Arial" w:cs="Arial"/>
        </w:rPr>
        <w:t xml:space="preserve">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</w:t>
      </w:r>
      <w:r w:rsidR="00F76A99">
        <w:rPr>
          <w:rFonts w:ascii="Arial" w:eastAsia="Calibri" w:hAnsi="Arial" w:cs="Arial"/>
        </w:rPr>
        <w:t>Администрации поселения</w:t>
      </w:r>
      <w:r w:rsidR="00CC5C1E" w:rsidRPr="00747A28">
        <w:rPr>
          <w:rFonts w:ascii="Arial" w:hAnsi="Arial" w:cs="Arial"/>
        </w:rPr>
        <w:t xml:space="preserve"> документах и (или) полученным при осуществлении муниципального контроля, вправе дополнительно представить в </w:t>
      </w:r>
      <w:r w:rsidR="00F76A99">
        <w:rPr>
          <w:rFonts w:ascii="Arial" w:eastAsia="Calibri" w:hAnsi="Arial" w:cs="Arial"/>
        </w:rPr>
        <w:t>Администрацию поселения</w:t>
      </w:r>
      <w:r w:rsidR="00CC5C1E" w:rsidRPr="00747A28">
        <w:rPr>
          <w:rFonts w:ascii="Arial" w:hAnsi="Arial" w:cs="Arial"/>
        </w:rPr>
        <w:t xml:space="preserve"> документы, подтверждающие достоверность ранее представленных документов. </w:t>
      </w:r>
    </w:p>
    <w:p w:rsidR="00A02C85" w:rsidRPr="00747A28" w:rsidRDefault="00AA75B5" w:rsidP="00CF7C29">
      <w:pPr>
        <w:pStyle w:val="a6"/>
        <w:spacing w:before="0" w:beforeAutospacing="0" w:after="0" w:afterAutospacing="0"/>
        <w:ind w:right="-142"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54. </w:t>
      </w:r>
      <w:r w:rsidR="00CC5C1E" w:rsidRPr="00747A28">
        <w:rPr>
          <w:rFonts w:ascii="Arial" w:hAnsi="Arial" w:cs="Arial"/>
        </w:rPr>
        <w:t xml:space="preserve">При проведении документарной проверки </w:t>
      </w:r>
      <w:r w:rsidR="00F76A99">
        <w:rPr>
          <w:rFonts w:ascii="Arial" w:eastAsia="Calibri" w:hAnsi="Arial" w:cs="Arial"/>
        </w:rPr>
        <w:t>Администрация поселения</w:t>
      </w:r>
      <w:r w:rsidR="00CC5C1E" w:rsidRPr="00747A28">
        <w:rPr>
          <w:rFonts w:ascii="Arial" w:hAnsi="Arial" w:cs="Arial"/>
        </w:rPr>
        <w:t xml:space="preserve">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</w:t>
      </w:r>
      <w:r w:rsidR="00F76A99">
        <w:rPr>
          <w:rFonts w:ascii="Arial" w:eastAsia="Calibri" w:hAnsi="Arial" w:cs="Arial"/>
        </w:rPr>
        <w:t>Администрацией поселения</w:t>
      </w:r>
      <w:r w:rsidR="00A02C85" w:rsidRPr="00747A28">
        <w:rPr>
          <w:rFonts w:ascii="Arial" w:hAnsi="Arial" w:cs="Arial"/>
        </w:rPr>
        <w:t xml:space="preserve"> от иных органов.</w:t>
      </w:r>
    </w:p>
    <w:p w:rsidR="00CC5C1E" w:rsidRPr="00747A28" w:rsidRDefault="00CC1E50" w:rsidP="00CF7C29">
      <w:pPr>
        <w:pStyle w:val="a6"/>
        <w:spacing w:before="0" w:beforeAutospacing="0" w:after="0" w:afterAutospacing="0"/>
        <w:ind w:right="-142" w:firstLine="709"/>
        <w:contextualSpacing/>
        <w:jc w:val="both"/>
        <w:rPr>
          <w:rFonts w:ascii="Arial" w:hAnsi="Arial" w:cs="Arial"/>
        </w:rPr>
      </w:pPr>
      <w:r w:rsidRPr="00747A28">
        <w:rPr>
          <w:rFonts w:ascii="Arial" w:hAnsi="Arial" w:cs="Arial"/>
        </w:rPr>
        <w:t>55.</w:t>
      </w:r>
      <w:r w:rsidR="00AA75B5">
        <w:rPr>
          <w:rFonts w:ascii="Arial" w:hAnsi="Arial" w:cs="Arial"/>
        </w:rPr>
        <w:t> </w:t>
      </w:r>
      <w:r w:rsidR="004059A8" w:rsidRPr="00747A28">
        <w:rPr>
          <w:rFonts w:ascii="Arial" w:hAnsi="Arial" w:cs="Arial"/>
        </w:rPr>
        <w:t xml:space="preserve">Срок проведения документарной проверки не может превышать десять рабочих дней. </w:t>
      </w:r>
      <w:r w:rsidR="002E319B" w:rsidRPr="00747A28">
        <w:rPr>
          <w:rFonts w:ascii="Arial" w:hAnsi="Arial" w:cs="Arial"/>
        </w:rPr>
        <w:t>Н</w:t>
      </w:r>
      <w:r w:rsidR="004059A8" w:rsidRPr="00747A28">
        <w:rPr>
          <w:rFonts w:ascii="Arial" w:hAnsi="Arial" w:cs="Arial"/>
        </w:rPr>
        <w:t xml:space="preserve">а период с момента направления </w:t>
      </w:r>
      <w:r w:rsidR="00F76A99">
        <w:rPr>
          <w:rFonts w:ascii="Arial" w:eastAsia="Calibri" w:hAnsi="Arial" w:cs="Arial"/>
        </w:rPr>
        <w:t>Администрацией поселения</w:t>
      </w:r>
      <w:r w:rsidR="004059A8" w:rsidRPr="00747A28">
        <w:rPr>
          <w:rFonts w:ascii="Arial" w:hAnsi="Arial" w:cs="Arial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F76A99">
        <w:rPr>
          <w:rFonts w:ascii="Arial" w:eastAsia="Calibri" w:hAnsi="Arial" w:cs="Arial"/>
        </w:rPr>
        <w:t>Администрацию поселения</w:t>
      </w:r>
      <w:r w:rsidR="004059A8" w:rsidRPr="00747A28">
        <w:rPr>
          <w:rFonts w:ascii="Arial" w:hAnsi="Arial" w:cs="Arial"/>
        </w:rPr>
        <w:t xml:space="preserve">, а также период с момента направления контролируемому лицу информации </w:t>
      </w:r>
      <w:r w:rsidR="00F76A99">
        <w:rPr>
          <w:rFonts w:ascii="Arial" w:eastAsia="Calibri" w:hAnsi="Arial" w:cs="Arial"/>
        </w:rPr>
        <w:t>Администрацией поселения</w:t>
      </w:r>
      <w:r w:rsidR="004059A8" w:rsidRPr="00747A28">
        <w:rPr>
          <w:rFonts w:ascii="Arial" w:hAnsi="Arial" w:cs="Arial"/>
        </w:rPr>
        <w:t xml:space="preserve">,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F76A99">
        <w:rPr>
          <w:rFonts w:ascii="Arial" w:eastAsia="Calibri" w:hAnsi="Arial" w:cs="Arial"/>
        </w:rPr>
        <w:t>Администрации поселения</w:t>
      </w:r>
      <w:r w:rsidR="004059A8" w:rsidRPr="00747A28">
        <w:rPr>
          <w:rFonts w:ascii="Arial" w:hAnsi="Arial" w:cs="Arial"/>
        </w:rPr>
        <w:t>, документах и (или) полученным при осуществлении муниципального контроля, и требования представить необходимые</w:t>
      </w:r>
      <w:r w:rsidR="000B63AA" w:rsidRPr="00747A28">
        <w:rPr>
          <w:rFonts w:ascii="Arial" w:hAnsi="Arial" w:cs="Arial"/>
        </w:rPr>
        <w:t xml:space="preserve"> письменные</w:t>
      </w:r>
      <w:r w:rsidR="004059A8" w:rsidRPr="00747A28">
        <w:rPr>
          <w:rFonts w:ascii="Arial" w:hAnsi="Arial" w:cs="Arial"/>
        </w:rPr>
        <w:t xml:space="preserve"> пояснения до момента представления указанных </w:t>
      </w:r>
      <w:r w:rsidR="000B63AA" w:rsidRPr="00747A28">
        <w:rPr>
          <w:rFonts w:ascii="Arial" w:hAnsi="Arial" w:cs="Arial"/>
        </w:rPr>
        <w:t xml:space="preserve">письменных </w:t>
      </w:r>
      <w:r w:rsidR="004059A8" w:rsidRPr="00747A28">
        <w:rPr>
          <w:rFonts w:ascii="Arial" w:hAnsi="Arial" w:cs="Arial"/>
        </w:rPr>
        <w:t xml:space="preserve">пояснений в </w:t>
      </w:r>
      <w:r w:rsidR="00F76A99">
        <w:rPr>
          <w:rFonts w:ascii="Arial" w:eastAsia="Calibri" w:hAnsi="Arial" w:cs="Arial"/>
        </w:rPr>
        <w:t>Администрацию поселения</w:t>
      </w:r>
      <w:r w:rsidR="000B63AA" w:rsidRPr="00747A28">
        <w:rPr>
          <w:rFonts w:ascii="Arial" w:hAnsi="Arial" w:cs="Arial"/>
        </w:rPr>
        <w:t xml:space="preserve"> исчисление срока проведения документарной проверки приостанавливается.</w:t>
      </w:r>
    </w:p>
    <w:p w:rsidR="00CC5C1E" w:rsidRPr="00944A61" w:rsidRDefault="00AA75B5" w:rsidP="00CF7C29">
      <w:pPr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56. </w:t>
      </w:r>
      <w:r w:rsidR="00CC5C1E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27" w:history="1">
        <w:r w:rsidR="00CC5C1E" w:rsidRPr="00747A28">
          <w:rPr>
            <w:rFonts w:ascii="Arial" w:eastAsia="Times New Roman" w:hAnsi="Arial" w:cs="Arial"/>
            <w:sz w:val="24"/>
            <w:szCs w:val="24"/>
            <w:lang w:eastAsia="ru-RU"/>
          </w:rPr>
          <w:t>пунктами 3</w:t>
        </w:r>
      </w:hyperlink>
      <w:r w:rsidR="00CC5C1E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28" w:history="1">
        <w:r w:rsidR="00CC5C1E" w:rsidRPr="00747A28">
          <w:rPr>
            <w:rFonts w:ascii="Arial" w:eastAsia="Times New Roman" w:hAnsi="Arial" w:cs="Arial"/>
            <w:sz w:val="24"/>
            <w:szCs w:val="24"/>
            <w:lang w:eastAsia="ru-RU"/>
          </w:rPr>
          <w:t>4</w:t>
        </w:r>
      </w:hyperlink>
      <w:r w:rsidR="00FB5A8C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29" w:history="1">
        <w:r w:rsidR="00CC5C1E" w:rsidRPr="00747A28">
          <w:rPr>
            <w:rFonts w:ascii="Arial" w:eastAsia="Times New Roman" w:hAnsi="Arial" w:cs="Arial"/>
            <w:sz w:val="24"/>
            <w:szCs w:val="24"/>
            <w:lang w:eastAsia="ru-RU"/>
          </w:rPr>
          <w:t>части 1 статьи 57</w:t>
        </w:r>
      </w:hyperlink>
      <w:r w:rsidR="00CC5C1E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Федерального закона</w:t>
      </w:r>
      <w:r w:rsidR="00944A6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3AD3" w:rsidRPr="00747A28" w:rsidRDefault="00056E18" w:rsidP="00CF7C29">
      <w:pPr>
        <w:pStyle w:val="a6"/>
        <w:spacing w:before="0" w:beforeAutospacing="0" w:after="0" w:afterAutospacing="0"/>
        <w:ind w:right="-141" w:firstLine="709"/>
        <w:jc w:val="both"/>
        <w:rPr>
          <w:rFonts w:ascii="Arial" w:hAnsi="Arial" w:cs="Arial"/>
        </w:rPr>
      </w:pPr>
      <w:r w:rsidRPr="00747A28">
        <w:rPr>
          <w:rFonts w:ascii="Arial" w:hAnsi="Arial" w:cs="Arial"/>
        </w:rPr>
        <w:t>5</w:t>
      </w:r>
      <w:r w:rsidR="00BB63C4" w:rsidRPr="00747A28">
        <w:rPr>
          <w:rFonts w:ascii="Arial" w:hAnsi="Arial" w:cs="Arial"/>
        </w:rPr>
        <w:t>7</w:t>
      </w:r>
      <w:r w:rsidR="004059A8" w:rsidRPr="00747A28">
        <w:rPr>
          <w:rFonts w:ascii="Arial" w:hAnsi="Arial" w:cs="Arial"/>
        </w:rPr>
        <w:t>. </w:t>
      </w:r>
      <w:bookmarkStart w:id="3" w:name="p0"/>
      <w:bookmarkEnd w:id="3"/>
      <w:r w:rsidR="00C742E0" w:rsidRPr="00747A28">
        <w:rPr>
          <w:rFonts w:ascii="Arial" w:hAnsi="Arial" w:cs="Arial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D3AD3" w:rsidRPr="00747A28" w:rsidRDefault="00AA75B5" w:rsidP="00CF7C29">
      <w:pPr>
        <w:pStyle w:val="a6"/>
        <w:spacing w:before="0" w:beforeAutospacing="0" w:after="0" w:afterAutospacing="0"/>
        <w:ind w:right="-14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58. </w:t>
      </w:r>
      <w:r w:rsidR="00C742E0" w:rsidRPr="00747A28">
        <w:rPr>
          <w:rFonts w:ascii="Arial" w:hAnsi="Arial" w:cs="Arial"/>
        </w:rPr>
        <w:t xml:space="preserve">Выездная проверка, указанная </w:t>
      </w:r>
      <w:r w:rsidR="00040B51" w:rsidRPr="00747A28">
        <w:rPr>
          <w:rFonts w:ascii="Arial" w:hAnsi="Arial" w:cs="Arial"/>
        </w:rPr>
        <w:t>в пункте 5</w:t>
      </w:r>
      <w:r w:rsidR="002349A1" w:rsidRPr="00747A28">
        <w:rPr>
          <w:rFonts w:ascii="Arial" w:hAnsi="Arial" w:cs="Arial"/>
        </w:rPr>
        <w:t>7 настоящего Положения,</w:t>
      </w:r>
      <w:r w:rsidR="00C742E0" w:rsidRPr="00747A28">
        <w:rPr>
          <w:rFonts w:ascii="Arial" w:hAnsi="Arial" w:cs="Arial"/>
        </w:rPr>
        <w:t xml:space="preserve"> может быть проведена с использованием средств дистанционного взаимодействия, в том числе посредством видео-конференц-связи</w:t>
      </w:r>
      <w:r w:rsidR="002349A1" w:rsidRPr="00747A28">
        <w:rPr>
          <w:rFonts w:ascii="Arial" w:hAnsi="Arial" w:cs="Arial"/>
        </w:rPr>
        <w:t>.</w:t>
      </w:r>
    </w:p>
    <w:p w:rsidR="000D3AD3" w:rsidRPr="00747A28" w:rsidRDefault="00AA75B5" w:rsidP="00CF7C29">
      <w:pPr>
        <w:pStyle w:val="a6"/>
        <w:spacing w:before="0" w:beforeAutospacing="0" w:after="0" w:afterAutospacing="0"/>
        <w:ind w:right="-14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59. </w:t>
      </w:r>
      <w:r w:rsidR="00C742E0" w:rsidRPr="00747A28">
        <w:rPr>
          <w:rFonts w:ascii="Arial" w:hAnsi="Arial" w:cs="Arial"/>
        </w:rPr>
        <w:t xml:space="preserve">Выездная проверка проводится в случае, если не представляется возможным: </w:t>
      </w:r>
    </w:p>
    <w:p w:rsidR="000D3AD3" w:rsidRPr="00747A28" w:rsidRDefault="00AA75B5" w:rsidP="00CF7C29">
      <w:pPr>
        <w:pStyle w:val="a6"/>
        <w:spacing w:before="0" w:beforeAutospacing="0" w:after="0" w:afterAutospacing="0"/>
        <w:ind w:right="-14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1) </w:t>
      </w:r>
      <w:r w:rsidR="00C742E0" w:rsidRPr="00747A28">
        <w:rPr>
          <w:rFonts w:ascii="Arial" w:hAnsi="Arial" w:cs="Arial"/>
        </w:rPr>
        <w:t xml:space="preserve">удостовериться в полноте и достоверности сведений, которые содержатся в находящихся в распоряжении </w:t>
      </w:r>
      <w:r w:rsidR="002349A1" w:rsidRPr="00747A28">
        <w:rPr>
          <w:rFonts w:ascii="Arial" w:hAnsi="Arial" w:cs="Arial"/>
        </w:rPr>
        <w:t>Управления</w:t>
      </w:r>
      <w:r w:rsidR="00C742E0" w:rsidRPr="00747A28">
        <w:rPr>
          <w:rFonts w:ascii="Arial" w:hAnsi="Arial" w:cs="Arial"/>
        </w:rPr>
        <w:t xml:space="preserve"> или в запрашиваемых им документах и объяснениях контролируемого лица; </w:t>
      </w:r>
    </w:p>
    <w:p w:rsidR="00C742E0" w:rsidRPr="00747A28" w:rsidRDefault="000D3AD3" w:rsidP="00CF7C29">
      <w:pPr>
        <w:pStyle w:val="a6"/>
        <w:spacing w:before="0" w:beforeAutospacing="0" w:after="0" w:afterAutospacing="0"/>
        <w:ind w:right="-141" w:firstLine="709"/>
        <w:jc w:val="both"/>
        <w:rPr>
          <w:rFonts w:ascii="Arial" w:hAnsi="Arial" w:cs="Arial"/>
        </w:rPr>
      </w:pPr>
      <w:proofErr w:type="gramStart"/>
      <w:r w:rsidRPr="00747A28">
        <w:rPr>
          <w:rFonts w:ascii="Arial" w:hAnsi="Arial" w:cs="Arial"/>
        </w:rPr>
        <w:t>2) </w:t>
      </w:r>
      <w:r w:rsidR="00C742E0" w:rsidRPr="00747A28">
        <w:rPr>
          <w:rFonts w:ascii="Arial" w:hAnsi="Arial" w:cs="Arial"/>
        </w:rPr>
        <w:t xml:space="preserve">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</w:t>
      </w:r>
      <w:r w:rsidR="002349A1" w:rsidRPr="00747A28">
        <w:rPr>
          <w:rFonts w:ascii="Arial" w:hAnsi="Arial" w:cs="Arial"/>
        </w:rPr>
        <w:t>пункте</w:t>
      </w:r>
      <w:r w:rsidR="00D41305" w:rsidRPr="00747A28">
        <w:rPr>
          <w:rFonts w:ascii="Arial" w:hAnsi="Arial" w:cs="Arial"/>
        </w:rPr>
        <w:t xml:space="preserve"> 37</w:t>
      </w:r>
      <w:hyperlink w:anchor="p0" w:history="1"/>
      <w:r w:rsidR="00C742E0" w:rsidRPr="00747A28">
        <w:rPr>
          <w:rFonts w:ascii="Arial" w:hAnsi="Arial" w:cs="Arial"/>
        </w:rPr>
        <w:t xml:space="preserve"> настояще</w:t>
      </w:r>
      <w:r w:rsidR="002349A1" w:rsidRPr="00747A28">
        <w:rPr>
          <w:rFonts w:ascii="Arial" w:hAnsi="Arial" w:cs="Arial"/>
        </w:rPr>
        <w:t>го Положения</w:t>
      </w:r>
      <w:r w:rsidR="00C742E0" w:rsidRPr="00747A28">
        <w:rPr>
          <w:rFonts w:ascii="Arial" w:hAnsi="Arial" w:cs="Arial"/>
        </w:rPr>
        <w:t xml:space="preserve"> место и совершения необходимых контрольных действий, предусмотренных в рамках иного вида контрольных мероприятий. </w:t>
      </w:r>
      <w:proofErr w:type="gramEnd"/>
    </w:p>
    <w:p w:rsidR="00C742E0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60. </w:t>
      </w:r>
      <w:r w:rsidR="00C742E0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30" w:history="1">
        <w:r w:rsidR="00C742E0" w:rsidRPr="00747A28">
          <w:rPr>
            <w:rFonts w:ascii="Arial" w:eastAsia="Times New Roman" w:hAnsi="Arial" w:cs="Arial"/>
            <w:sz w:val="24"/>
            <w:szCs w:val="24"/>
            <w:lang w:eastAsia="ru-RU"/>
          </w:rPr>
          <w:t>пунктами 3</w:t>
        </w:r>
      </w:hyperlink>
      <w:r w:rsidR="00C742E0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31" w:history="1">
        <w:r w:rsidR="00C742E0" w:rsidRPr="00747A28">
          <w:rPr>
            <w:rFonts w:ascii="Arial" w:eastAsia="Times New Roman" w:hAnsi="Arial" w:cs="Arial"/>
            <w:sz w:val="24"/>
            <w:szCs w:val="24"/>
            <w:lang w:eastAsia="ru-RU"/>
          </w:rPr>
          <w:t>4</w:t>
        </w:r>
      </w:hyperlink>
      <w:hyperlink r:id="rId32" w:history="1">
        <w:r w:rsidR="00C742E0" w:rsidRPr="00747A28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части 1</w:t>
        </w:r>
      </w:hyperlink>
      <w:hyperlink r:id="rId33" w:history="1">
        <w:r w:rsidR="00C742E0" w:rsidRPr="00747A28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статьи 57</w:t>
        </w:r>
      </w:hyperlink>
      <w:r w:rsidR="00C742E0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hyperlink r:id="rId34" w:history="1">
        <w:r w:rsidR="0023784A" w:rsidRPr="00747A28">
          <w:rPr>
            <w:rFonts w:ascii="Arial" w:eastAsia="Times New Roman" w:hAnsi="Arial" w:cs="Arial"/>
            <w:sz w:val="24"/>
            <w:szCs w:val="24"/>
            <w:lang w:eastAsia="ru-RU"/>
          </w:rPr>
          <w:t>частью</w:t>
        </w:r>
        <w:r w:rsidR="00C742E0" w:rsidRPr="00747A28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12</w:t>
        </w:r>
      </w:hyperlink>
      <w:r w:rsidR="00D41305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статьи 66</w:t>
      </w:r>
      <w:r w:rsidR="002349A1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742E0" w:rsidRPr="00747A28">
        <w:rPr>
          <w:rFonts w:ascii="Arial" w:eastAsia="Times New Roman" w:hAnsi="Arial" w:cs="Arial"/>
          <w:sz w:val="24"/>
          <w:szCs w:val="24"/>
          <w:lang w:eastAsia="ru-RU"/>
        </w:rPr>
        <w:t>Федерального закона.</w:t>
      </w:r>
    </w:p>
    <w:p w:rsidR="00C742E0" w:rsidRPr="00747A28" w:rsidRDefault="00AA75B5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61. </w:t>
      </w:r>
      <w:r w:rsidR="00C742E0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 </w:t>
      </w:r>
      <w:hyperlink r:id="rId35" w:history="1">
        <w:r w:rsidR="00C742E0" w:rsidRPr="00747A28">
          <w:rPr>
            <w:rFonts w:ascii="Arial" w:eastAsia="Times New Roman" w:hAnsi="Arial" w:cs="Arial"/>
            <w:sz w:val="24"/>
            <w:szCs w:val="24"/>
            <w:lang w:eastAsia="ru-RU"/>
          </w:rPr>
          <w:t>статьей 21</w:t>
        </w:r>
      </w:hyperlink>
      <w:r w:rsidR="00C742E0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24C5E" w:rsidRPr="00747A28">
        <w:rPr>
          <w:rFonts w:ascii="Arial" w:eastAsia="Times New Roman" w:hAnsi="Arial" w:cs="Arial"/>
          <w:sz w:val="24"/>
          <w:szCs w:val="24"/>
          <w:lang w:eastAsia="ru-RU"/>
        </w:rPr>
        <w:t>Федерального закона.</w:t>
      </w:r>
    </w:p>
    <w:p w:rsidR="008A42D0" w:rsidRPr="00747A28" w:rsidRDefault="00C742E0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</w:t>
      </w:r>
      <w:r w:rsidR="008A42D0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ать часов для </w:t>
      </w:r>
      <w:proofErr w:type="spellStart"/>
      <w:r w:rsidR="008A42D0" w:rsidRPr="00747A28">
        <w:rPr>
          <w:rFonts w:ascii="Arial" w:eastAsia="Times New Roman" w:hAnsi="Arial" w:cs="Arial"/>
          <w:sz w:val="24"/>
          <w:szCs w:val="24"/>
          <w:lang w:eastAsia="ru-RU"/>
        </w:rPr>
        <w:t>микропредприятия</w:t>
      </w:r>
      <w:proofErr w:type="spellEnd"/>
      <w:r w:rsidR="008A42D0" w:rsidRPr="00747A2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742E0" w:rsidRPr="00747A28" w:rsidRDefault="0057107E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62.</w:t>
      </w:r>
      <w:r w:rsidR="00AA75B5">
        <w:rPr>
          <w:rFonts w:ascii="Arial" w:eastAsia="Times New Roman" w:hAnsi="Arial" w:cs="Arial"/>
          <w:sz w:val="24"/>
          <w:szCs w:val="24"/>
          <w:lang w:eastAsia="ru-RU"/>
        </w:rPr>
        <w:t> </w:t>
      </w:r>
      <w:r w:rsidR="00C742E0" w:rsidRPr="00747A28">
        <w:rPr>
          <w:rFonts w:ascii="Arial" w:eastAsia="Times New Roman" w:hAnsi="Arial" w:cs="Arial"/>
          <w:sz w:val="24"/>
          <w:szCs w:val="24"/>
          <w:lang w:eastAsia="ru-RU"/>
        </w:rPr>
        <w:t>В ходе выездной проверки могут сов</w:t>
      </w:r>
      <w:r w:rsidR="005A5531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ершаться следующие контрольные </w:t>
      </w:r>
      <w:r w:rsidR="00C742E0"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действия: </w:t>
      </w:r>
    </w:p>
    <w:p w:rsidR="00C742E0" w:rsidRPr="00747A28" w:rsidRDefault="00C742E0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1) осмотр; </w:t>
      </w:r>
    </w:p>
    <w:p w:rsidR="00C742E0" w:rsidRPr="00747A28" w:rsidRDefault="00C742E0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2) опрос; </w:t>
      </w:r>
    </w:p>
    <w:p w:rsidR="00C742E0" w:rsidRPr="00747A28" w:rsidRDefault="00C742E0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3) получение письменных объяснений; </w:t>
      </w:r>
    </w:p>
    <w:p w:rsidR="00C742E0" w:rsidRPr="00747A28" w:rsidRDefault="00C742E0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 xml:space="preserve">4) истребование документов; </w:t>
      </w:r>
    </w:p>
    <w:p w:rsidR="00C742E0" w:rsidRPr="00747A28" w:rsidRDefault="00C742E0" w:rsidP="00CF7C29">
      <w:pPr>
        <w:spacing w:after="0" w:line="240" w:lineRule="auto"/>
        <w:ind w:right="-14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A28">
        <w:rPr>
          <w:rFonts w:ascii="Arial" w:eastAsia="Times New Roman" w:hAnsi="Arial" w:cs="Arial"/>
          <w:sz w:val="24"/>
          <w:szCs w:val="24"/>
          <w:lang w:eastAsia="ru-RU"/>
        </w:rPr>
        <w:t>5) инструментальное обследование.</w:t>
      </w:r>
    </w:p>
    <w:p w:rsidR="004059A8" w:rsidRPr="00747A28" w:rsidRDefault="00DC567D" w:rsidP="00CF7C29">
      <w:pPr>
        <w:pStyle w:val="ConsPlusNormal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6</w:t>
      </w:r>
      <w:r w:rsidR="00BB63C4" w:rsidRPr="00747A28">
        <w:rPr>
          <w:rFonts w:ascii="Arial" w:hAnsi="Arial" w:cs="Arial"/>
          <w:sz w:val="24"/>
          <w:szCs w:val="24"/>
        </w:rPr>
        <w:t>3</w:t>
      </w:r>
      <w:r w:rsidR="004059A8" w:rsidRPr="00747A28">
        <w:rPr>
          <w:rFonts w:ascii="Arial" w:hAnsi="Arial" w:cs="Arial"/>
          <w:sz w:val="24"/>
          <w:szCs w:val="24"/>
        </w:rPr>
        <w:t xml:space="preserve">. Случаями,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представить в </w:t>
      </w:r>
      <w:r w:rsidR="00F76A99">
        <w:rPr>
          <w:rFonts w:ascii="Arial" w:eastAsia="Calibri" w:hAnsi="Arial" w:cs="Arial"/>
          <w:sz w:val="24"/>
          <w:szCs w:val="24"/>
        </w:rPr>
        <w:t>Администрацию поселения</w:t>
      </w:r>
      <w:r w:rsidR="004059A8" w:rsidRPr="00747A28">
        <w:rPr>
          <w:rFonts w:ascii="Arial" w:hAnsi="Arial" w:cs="Arial"/>
          <w:i/>
          <w:sz w:val="24"/>
          <w:szCs w:val="24"/>
        </w:rPr>
        <w:t xml:space="preserve"> </w:t>
      </w:r>
      <w:r w:rsidR="004059A8" w:rsidRPr="00747A28">
        <w:rPr>
          <w:rFonts w:ascii="Arial" w:hAnsi="Arial" w:cs="Arial"/>
          <w:sz w:val="24"/>
          <w:szCs w:val="24"/>
        </w:rPr>
        <w:t>информацию о невозможности присутствия при проведении контрольного мероприятия являются: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1) нахождение на стационарном лечении в медицинском учреждении;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2) нахождение за пределами Российской Федерации;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3) административный арест;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4) избрание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При предоставлении указанной информации проведение контрольного мероприятия переносится </w:t>
      </w:r>
      <w:r w:rsidR="00F76A99">
        <w:rPr>
          <w:rFonts w:ascii="Arial" w:eastAsia="Calibri" w:hAnsi="Arial" w:cs="Arial"/>
          <w:sz w:val="24"/>
          <w:szCs w:val="24"/>
        </w:rPr>
        <w:t>Администрацией поселения</w:t>
      </w:r>
      <w:r w:rsidRPr="00747A28">
        <w:rPr>
          <w:rFonts w:ascii="Arial" w:hAnsi="Arial" w:cs="Arial"/>
          <w:sz w:val="24"/>
          <w:szCs w:val="24"/>
        </w:rPr>
        <w:t xml:space="preserve">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4059A8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6</w:t>
      </w:r>
      <w:r w:rsidR="004D79E4" w:rsidRPr="00747A28">
        <w:rPr>
          <w:rFonts w:ascii="Arial" w:hAnsi="Arial" w:cs="Arial"/>
          <w:sz w:val="24"/>
          <w:szCs w:val="24"/>
        </w:rPr>
        <w:t>4</w:t>
      </w:r>
      <w:r w:rsidR="004059A8" w:rsidRPr="00747A28">
        <w:rPr>
          <w:rFonts w:ascii="Arial" w:hAnsi="Arial" w:cs="Arial"/>
          <w:sz w:val="24"/>
          <w:szCs w:val="24"/>
        </w:rPr>
        <w:t>. Для фиксации Специалистом и лицами, привлекаемыми к совершению контрольных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1) сведений, отнесенных законодательством Российской Федерации к государственной тайне;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2) объектов, территорий, которые законодательством Российской Федерации отнесены к режимным и особо важным объектам.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 w:rsidR="00D54DEB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65</w:t>
      </w:r>
      <w:r w:rsidR="004059A8" w:rsidRPr="00747A28">
        <w:rPr>
          <w:rFonts w:ascii="Arial" w:hAnsi="Arial" w:cs="Arial"/>
          <w:sz w:val="24"/>
          <w:szCs w:val="24"/>
        </w:rPr>
        <w:t>. </w:t>
      </w:r>
      <w:r w:rsidR="00D54DEB" w:rsidRPr="00747A28">
        <w:rPr>
          <w:rFonts w:ascii="Arial" w:hAnsi="Arial" w:cs="Arial"/>
          <w:sz w:val="24"/>
          <w:szCs w:val="24"/>
        </w:rPr>
        <w:t>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- акт). 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должны быть приобщены к акту.</w:t>
      </w:r>
    </w:p>
    <w:p w:rsidR="004059A8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44"/>
          <w:szCs w:val="44"/>
        </w:rPr>
      </w:pPr>
      <w:r w:rsidRPr="00747A28">
        <w:rPr>
          <w:rFonts w:ascii="Arial" w:hAnsi="Arial" w:cs="Arial"/>
          <w:sz w:val="24"/>
          <w:szCs w:val="24"/>
        </w:rPr>
        <w:t>66</w:t>
      </w:r>
      <w:r w:rsidR="004059A8" w:rsidRPr="00747A28">
        <w:rPr>
          <w:rFonts w:ascii="Arial" w:hAnsi="Arial" w:cs="Arial"/>
          <w:sz w:val="24"/>
          <w:szCs w:val="24"/>
        </w:rPr>
        <w:t>.</w:t>
      </w:r>
      <w:r w:rsidR="00AA75B5">
        <w:rPr>
          <w:rFonts w:ascii="Arial" w:hAnsi="Arial" w:cs="Arial"/>
          <w:sz w:val="24"/>
          <w:szCs w:val="24"/>
        </w:rPr>
        <w:t> </w:t>
      </w:r>
      <w:r w:rsidR="004059A8" w:rsidRPr="00747A28">
        <w:rPr>
          <w:rFonts w:ascii="Arial" w:hAnsi="Arial" w:cs="Arial"/>
          <w:sz w:val="24"/>
          <w:szCs w:val="24"/>
        </w:rPr>
        <w:t>До 31 декабря 202</w:t>
      </w:r>
      <w:r w:rsidR="00A94534" w:rsidRPr="00747A28">
        <w:rPr>
          <w:rFonts w:ascii="Arial" w:hAnsi="Arial" w:cs="Arial"/>
          <w:sz w:val="24"/>
          <w:szCs w:val="24"/>
        </w:rPr>
        <w:t>5</w:t>
      </w:r>
      <w:r w:rsidR="004059A8" w:rsidRPr="00747A28">
        <w:rPr>
          <w:rFonts w:ascii="Arial" w:hAnsi="Arial" w:cs="Arial"/>
          <w:sz w:val="24"/>
          <w:szCs w:val="24"/>
        </w:rPr>
        <w:t xml:space="preserve"> года подготовка </w:t>
      </w:r>
      <w:r w:rsidR="00F76A99">
        <w:rPr>
          <w:rFonts w:ascii="Arial" w:eastAsia="Calibri" w:hAnsi="Arial" w:cs="Arial"/>
          <w:sz w:val="24"/>
          <w:szCs w:val="24"/>
        </w:rPr>
        <w:t>Администрацией поселения</w:t>
      </w:r>
      <w:r w:rsidR="004059A8" w:rsidRPr="00747A28">
        <w:rPr>
          <w:rFonts w:ascii="Arial" w:hAnsi="Arial" w:cs="Arial"/>
          <w:sz w:val="24"/>
          <w:szCs w:val="24"/>
        </w:rPr>
        <w:t xml:space="preserve"> в ходе осуществления муниципального контроля документов, информирование контролируемых лиц о совершаемых </w:t>
      </w:r>
      <w:r w:rsidR="00F76A99">
        <w:rPr>
          <w:rFonts w:ascii="Arial" w:eastAsia="Calibri" w:hAnsi="Arial" w:cs="Arial"/>
          <w:sz w:val="24"/>
          <w:szCs w:val="24"/>
        </w:rPr>
        <w:t>Администрацией поселения</w:t>
      </w:r>
      <w:r w:rsidR="004059A8" w:rsidRPr="00747A28">
        <w:rPr>
          <w:rFonts w:ascii="Arial" w:hAnsi="Arial" w:cs="Arial"/>
          <w:sz w:val="24"/>
          <w:szCs w:val="24"/>
        </w:rPr>
        <w:t xml:space="preserve"> действиях и принимаемых решениях, обмен документами и сведениями с контролируемыми лицами осуществляется на бумажном носителе.</w:t>
      </w:r>
      <w:r w:rsidR="009A0D85" w:rsidRPr="00747A28">
        <w:rPr>
          <w:rFonts w:ascii="Arial" w:hAnsi="Arial" w:cs="Arial"/>
          <w:sz w:val="48"/>
          <w:szCs w:val="48"/>
        </w:rPr>
        <w:t xml:space="preserve"> </w:t>
      </w:r>
    </w:p>
    <w:p w:rsidR="00D0135A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67</w:t>
      </w:r>
      <w:r w:rsidR="00BA5AEF" w:rsidRPr="00747A28">
        <w:rPr>
          <w:rFonts w:ascii="Arial" w:hAnsi="Arial" w:cs="Arial"/>
          <w:sz w:val="24"/>
          <w:szCs w:val="24"/>
        </w:rPr>
        <w:t>. </w:t>
      </w:r>
      <w:r w:rsidR="00D0135A" w:rsidRPr="00747A28">
        <w:rPr>
          <w:rFonts w:ascii="Arial" w:hAnsi="Arial" w:cs="Arial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D0135A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68</w:t>
      </w:r>
      <w:r w:rsidR="001F5D5B" w:rsidRPr="00747A28">
        <w:rPr>
          <w:rFonts w:ascii="Arial" w:hAnsi="Arial" w:cs="Arial"/>
          <w:sz w:val="24"/>
          <w:szCs w:val="24"/>
        </w:rPr>
        <w:t>. </w:t>
      </w:r>
      <w:r w:rsidR="00D0135A" w:rsidRPr="00747A28">
        <w:rPr>
          <w:rFonts w:ascii="Arial" w:hAnsi="Arial" w:cs="Arial"/>
          <w:sz w:val="24"/>
          <w:szCs w:val="24"/>
        </w:rPr>
        <w:t>Предписание об устранении выявленных нарушений обязательных требований должно содержать в том числе следующие сведения по каждому из нарушений:</w:t>
      </w:r>
    </w:p>
    <w:p w:rsidR="00D0135A" w:rsidRPr="00747A28" w:rsidRDefault="00C00832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1) </w:t>
      </w:r>
      <w:r w:rsidR="00D0135A" w:rsidRPr="00747A28">
        <w:rPr>
          <w:rFonts w:ascii="Arial" w:hAnsi="Arial" w:cs="Arial"/>
          <w:sz w:val="24"/>
          <w:szCs w:val="24"/>
        </w:rPr>
        <w:t>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:rsidR="00D0135A" w:rsidRPr="00747A28" w:rsidRDefault="00C00832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2) </w:t>
      </w:r>
      <w:r w:rsidR="00D0135A" w:rsidRPr="00747A28">
        <w:rPr>
          <w:rFonts w:ascii="Arial" w:hAnsi="Arial" w:cs="Arial"/>
          <w:sz w:val="24"/>
          <w:szCs w:val="24"/>
        </w:rPr>
        <w:t>срок устранения выявленного нарушения обязательных требований с указанием конкретной даты;</w:t>
      </w:r>
    </w:p>
    <w:p w:rsidR="00D0135A" w:rsidRPr="00747A28" w:rsidRDefault="00C00832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3) </w:t>
      </w:r>
      <w:r w:rsidR="00D0135A" w:rsidRPr="00747A28">
        <w:rPr>
          <w:rFonts w:ascii="Arial" w:hAnsi="Arial" w:cs="Arial"/>
          <w:sz w:val="24"/>
          <w:szCs w:val="24"/>
        </w:rPr>
        <w:t>перечень рекомендованных мероприятий по устранению выявленного нарушения обязательных требований;</w:t>
      </w:r>
    </w:p>
    <w:p w:rsidR="00D0135A" w:rsidRPr="00747A28" w:rsidRDefault="00002DDC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4) </w:t>
      </w:r>
      <w:r w:rsidR="00D0135A" w:rsidRPr="00747A28">
        <w:rPr>
          <w:rFonts w:ascii="Arial" w:hAnsi="Arial" w:cs="Arial"/>
          <w:sz w:val="24"/>
          <w:szCs w:val="24"/>
        </w:rPr>
        <w:t>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:rsidR="00D0135A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69</w:t>
      </w:r>
      <w:r w:rsidR="00C00832" w:rsidRPr="00747A28">
        <w:rPr>
          <w:rFonts w:ascii="Arial" w:hAnsi="Arial" w:cs="Arial"/>
          <w:sz w:val="24"/>
          <w:szCs w:val="24"/>
        </w:rPr>
        <w:t>. </w:t>
      </w:r>
      <w:r w:rsidR="00D0135A" w:rsidRPr="00747A28">
        <w:rPr>
          <w:rFonts w:ascii="Arial" w:hAnsi="Arial" w:cs="Arial"/>
          <w:sz w:val="24"/>
          <w:szCs w:val="24"/>
        </w:rPr>
        <w:t>В случае, если контролируемое лицо является государственным или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:rsidR="00D0135A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70</w:t>
      </w:r>
      <w:r w:rsidR="00C00832" w:rsidRPr="00747A28">
        <w:rPr>
          <w:rFonts w:ascii="Arial" w:hAnsi="Arial" w:cs="Arial"/>
          <w:sz w:val="24"/>
          <w:szCs w:val="24"/>
        </w:rPr>
        <w:t>. </w:t>
      </w:r>
      <w:r w:rsidR="00F76A99" w:rsidRPr="00F76A99">
        <w:rPr>
          <w:rFonts w:ascii="Arial" w:eastAsia="Calibri" w:hAnsi="Arial" w:cs="Arial"/>
          <w:sz w:val="24"/>
          <w:szCs w:val="24"/>
        </w:rPr>
        <w:t xml:space="preserve"> </w:t>
      </w:r>
      <w:r w:rsidR="00F76A99">
        <w:rPr>
          <w:rFonts w:ascii="Arial" w:eastAsia="Calibri" w:hAnsi="Arial" w:cs="Arial"/>
          <w:sz w:val="24"/>
          <w:szCs w:val="24"/>
        </w:rPr>
        <w:t>Администрация поселения</w:t>
      </w:r>
      <w:r w:rsidR="00D0135A" w:rsidRPr="00747A28">
        <w:rPr>
          <w:rFonts w:ascii="Arial" w:hAnsi="Arial" w:cs="Arial"/>
          <w:sz w:val="24"/>
          <w:szCs w:val="24"/>
        </w:rPr>
        <w:t xml:space="preserve"> может отменить предписание об устранении выявленных нарушений обязательных требований в случаях, установленных Федеральным законом.</w:t>
      </w:r>
    </w:p>
    <w:p w:rsidR="004059A8" w:rsidRPr="00747A28" w:rsidRDefault="00DC567D" w:rsidP="00CF7C29">
      <w:pPr>
        <w:pStyle w:val="ConsPlusNormal"/>
        <w:widowControl/>
        <w:ind w:right="-141" w:firstLine="709"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71</w:t>
      </w:r>
      <w:r w:rsidR="004059A8" w:rsidRPr="00747A28">
        <w:rPr>
          <w:rFonts w:ascii="Arial" w:hAnsi="Arial" w:cs="Arial"/>
          <w:sz w:val="24"/>
          <w:szCs w:val="24"/>
        </w:rPr>
        <w:t xml:space="preserve">. Решения </w:t>
      </w:r>
      <w:r w:rsidR="00F76A99">
        <w:rPr>
          <w:rFonts w:ascii="Arial" w:eastAsia="Calibri" w:hAnsi="Arial" w:cs="Arial"/>
          <w:sz w:val="24"/>
          <w:szCs w:val="24"/>
        </w:rPr>
        <w:t>Администрации поселения</w:t>
      </w:r>
      <w:r w:rsidR="004059A8" w:rsidRPr="00747A28">
        <w:rPr>
          <w:rFonts w:ascii="Arial" w:hAnsi="Arial" w:cs="Arial"/>
          <w:sz w:val="24"/>
          <w:szCs w:val="24"/>
        </w:rPr>
        <w:t xml:space="preserve"> и действия (бездействие) Специалиста, осуществляющего муниципальный контроль, могут быть обжалованы в порядке, установленном законодательством Российской Федерации.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Досудебный порядок подачи жалоб, установленный главой 9 Федерального закона, при осуществлении муниципального контроля не применяется</w:t>
      </w:r>
      <w:r w:rsidRPr="00747A28">
        <w:rPr>
          <w:rFonts w:ascii="Arial" w:hAnsi="Arial" w:cs="Arial"/>
          <w:b/>
          <w:sz w:val="24"/>
          <w:szCs w:val="24"/>
        </w:rPr>
        <w:t>.</w:t>
      </w:r>
      <w:r w:rsidR="00740861" w:rsidRPr="00747A28">
        <w:rPr>
          <w:rFonts w:ascii="Arial" w:hAnsi="Arial" w:cs="Arial"/>
          <w:b/>
          <w:sz w:val="24"/>
          <w:szCs w:val="24"/>
        </w:rPr>
        <w:t xml:space="preserve"> </w:t>
      </w:r>
    </w:p>
    <w:p w:rsidR="004059A8" w:rsidRPr="00747A28" w:rsidRDefault="004059A8" w:rsidP="00CF7C29">
      <w:pPr>
        <w:pStyle w:val="1"/>
        <w:ind w:right="-141"/>
        <w:contextualSpacing/>
        <w:jc w:val="left"/>
        <w:rPr>
          <w:b w:val="0"/>
          <w:sz w:val="24"/>
          <w:szCs w:val="24"/>
          <w:lang w:val="ru-RU"/>
        </w:rPr>
      </w:pPr>
    </w:p>
    <w:p w:rsidR="004059A8" w:rsidRPr="00747A28" w:rsidRDefault="00732EDF" w:rsidP="00CF7C29">
      <w:pPr>
        <w:pStyle w:val="ConsPlusNormal"/>
        <w:widowControl/>
        <w:ind w:right="-141" w:firstLine="709"/>
        <w:jc w:val="center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4</w:t>
      </w:r>
      <w:r w:rsidR="004059A8" w:rsidRPr="00747A28">
        <w:rPr>
          <w:rFonts w:ascii="Arial" w:hAnsi="Arial" w:cs="Arial"/>
          <w:sz w:val="24"/>
          <w:szCs w:val="24"/>
        </w:rPr>
        <w:t>. Оценка результативности и эффективности</w:t>
      </w:r>
    </w:p>
    <w:p w:rsidR="004059A8" w:rsidRPr="00747A28" w:rsidRDefault="00F112E4" w:rsidP="00CF7C29">
      <w:pPr>
        <w:pStyle w:val="ConsPlusNormal"/>
        <w:widowControl/>
        <w:ind w:right="-141" w:firstLine="709"/>
        <w:jc w:val="center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деятельности Управления</w:t>
      </w:r>
    </w:p>
    <w:p w:rsidR="00740861" w:rsidRPr="00747A28" w:rsidRDefault="00740861" w:rsidP="00CF7C29">
      <w:pPr>
        <w:pStyle w:val="ConsPlusNormal"/>
        <w:widowControl/>
        <w:ind w:right="-141" w:firstLine="709"/>
        <w:jc w:val="center"/>
        <w:rPr>
          <w:rFonts w:ascii="Arial" w:hAnsi="Arial" w:cs="Arial"/>
          <w:sz w:val="24"/>
          <w:szCs w:val="24"/>
        </w:rPr>
      </w:pPr>
    </w:p>
    <w:p w:rsidR="004059A8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72</w:t>
      </w:r>
      <w:r w:rsidR="004059A8" w:rsidRPr="00747A28">
        <w:rPr>
          <w:rFonts w:ascii="Arial" w:hAnsi="Arial" w:cs="Arial"/>
          <w:sz w:val="24"/>
          <w:szCs w:val="24"/>
        </w:rPr>
        <w:t>. Оценка результативности и эффективности осуществления муниципального контроля осуществляется на основании статьи 30 Федерального закона.</w:t>
      </w:r>
    </w:p>
    <w:p w:rsidR="004059A8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73</w:t>
      </w:r>
      <w:r w:rsidR="00AA75B5">
        <w:rPr>
          <w:rFonts w:ascii="Arial" w:hAnsi="Arial" w:cs="Arial"/>
          <w:sz w:val="24"/>
          <w:szCs w:val="24"/>
        </w:rPr>
        <w:t>. </w:t>
      </w:r>
      <w:r w:rsidR="004059A8" w:rsidRPr="00747A28">
        <w:rPr>
          <w:rFonts w:ascii="Arial" w:hAnsi="Arial" w:cs="Arial"/>
          <w:sz w:val="24"/>
          <w:szCs w:val="24"/>
        </w:rPr>
        <w:t>При осуществлении муниципального контроля устанавливаются следующие индикативные показатели: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1) количество внеплановых контрольных мероприятий, проведенных за отчетный период;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2) количество контрольных мероприятий с взаимодействием по каждому виду контрольного мероприятия, проведенных за отчетный период;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3) количество предостережений о недопустимости нарушения обязательных требований, объявленных за отчетный период;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4) количество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5)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6) количество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4059A8" w:rsidRPr="00747A28" w:rsidRDefault="004059A8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 xml:space="preserve">7) количество исковых заявлений об оспаривании решений </w:t>
      </w:r>
      <w:r w:rsidR="00F76A99">
        <w:rPr>
          <w:rFonts w:ascii="Arial" w:eastAsia="Calibri" w:hAnsi="Arial" w:cs="Arial"/>
          <w:sz w:val="24"/>
          <w:szCs w:val="24"/>
        </w:rPr>
        <w:t>Администрации поселения</w:t>
      </w:r>
      <w:r w:rsidRPr="00747A28">
        <w:rPr>
          <w:rFonts w:ascii="Arial" w:hAnsi="Arial" w:cs="Arial"/>
          <w:sz w:val="24"/>
          <w:szCs w:val="24"/>
        </w:rPr>
        <w:t xml:space="preserve"> и действий (бездействия) Специалиста, осуществляющего муниципальный контроль, направленных контролируемыми лицами в судебном порядке, за отчетный период;</w:t>
      </w:r>
    </w:p>
    <w:p w:rsidR="00633DB4" w:rsidRPr="00747A28" w:rsidRDefault="00740861" w:rsidP="00CF7C29">
      <w:pPr>
        <w:pStyle w:val="1"/>
        <w:ind w:right="-141"/>
        <w:contextualSpacing/>
        <w:jc w:val="both"/>
        <w:rPr>
          <w:rFonts w:cs="Arial"/>
          <w:b w:val="0"/>
          <w:sz w:val="24"/>
          <w:szCs w:val="24"/>
          <w:lang w:val="ru-RU"/>
        </w:rPr>
      </w:pPr>
      <w:r w:rsidRPr="00747A28">
        <w:rPr>
          <w:rFonts w:cs="Arial"/>
          <w:b w:val="0"/>
          <w:sz w:val="24"/>
          <w:szCs w:val="24"/>
          <w:lang w:val="ru-RU"/>
        </w:rPr>
        <w:t xml:space="preserve">          </w:t>
      </w:r>
      <w:r w:rsidR="004059A8" w:rsidRPr="00747A28">
        <w:rPr>
          <w:rFonts w:cs="Arial"/>
          <w:b w:val="0"/>
          <w:sz w:val="24"/>
          <w:szCs w:val="24"/>
          <w:lang w:val="ru-RU"/>
        </w:rPr>
        <w:t xml:space="preserve">8) количество исковых заявлений об оспаривании решений </w:t>
      </w:r>
      <w:r w:rsidR="00F76A99" w:rsidRPr="00F76A99">
        <w:rPr>
          <w:rFonts w:eastAsia="Calibri" w:cs="Arial"/>
          <w:b w:val="0"/>
          <w:sz w:val="24"/>
          <w:szCs w:val="24"/>
          <w:lang w:val="ru-RU"/>
        </w:rPr>
        <w:t>Администрации поселения</w:t>
      </w:r>
      <w:r w:rsidR="004059A8" w:rsidRPr="00F76A99">
        <w:rPr>
          <w:rFonts w:cs="Arial"/>
          <w:b w:val="0"/>
          <w:sz w:val="24"/>
          <w:szCs w:val="24"/>
          <w:lang w:val="ru-RU"/>
        </w:rPr>
        <w:t xml:space="preserve"> и действий (бездействия) Специалиста, ос</w:t>
      </w:r>
      <w:r w:rsidR="004059A8" w:rsidRPr="00747A28">
        <w:rPr>
          <w:rFonts w:cs="Arial"/>
          <w:b w:val="0"/>
          <w:sz w:val="24"/>
          <w:szCs w:val="24"/>
          <w:lang w:val="ru-RU"/>
        </w:rPr>
        <w:t>уществляющего муниципальный контроль,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740861" w:rsidRPr="00747A28" w:rsidRDefault="00DC567D" w:rsidP="00CF7C29">
      <w:pPr>
        <w:spacing w:after="0" w:line="240" w:lineRule="auto"/>
        <w:ind w:right="-14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7A28">
        <w:rPr>
          <w:rFonts w:ascii="Arial" w:hAnsi="Arial" w:cs="Arial"/>
          <w:sz w:val="24"/>
          <w:szCs w:val="24"/>
        </w:rPr>
        <w:t>74</w:t>
      </w:r>
      <w:r w:rsidR="00740861" w:rsidRPr="00747A28">
        <w:rPr>
          <w:rFonts w:ascii="Arial" w:hAnsi="Arial" w:cs="Arial"/>
          <w:sz w:val="24"/>
          <w:szCs w:val="24"/>
        </w:rPr>
        <w:t>. При осуществлении муниципального контроля устанавливаются следующие ключевые показатели:</w:t>
      </w:r>
    </w:p>
    <w:p w:rsidR="00D65A7C" w:rsidRPr="00747A28" w:rsidRDefault="00D65A7C" w:rsidP="00CF7C29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774"/>
      </w:tblGrid>
      <w:tr w:rsidR="00740861" w:rsidRPr="00747A28" w:rsidTr="002E51D9">
        <w:tc>
          <w:tcPr>
            <w:tcW w:w="6860" w:type="dxa"/>
          </w:tcPr>
          <w:p w:rsidR="00740861" w:rsidRPr="00747A28" w:rsidRDefault="00740861" w:rsidP="00CF7C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2774" w:type="dxa"/>
          </w:tcPr>
          <w:p w:rsidR="00740861" w:rsidRPr="00747A28" w:rsidRDefault="00740861" w:rsidP="00CF7C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значения</w:t>
            </w:r>
          </w:p>
        </w:tc>
      </w:tr>
      <w:tr w:rsidR="00740861" w:rsidRPr="00747A28" w:rsidTr="002E51D9">
        <w:tc>
          <w:tcPr>
            <w:tcW w:w="6860" w:type="dxa"/>
          </w:tcPr>
          <w:p w:rsidR="00740861" w:rsidRPr="00747A28" w:rsidRDefault="00740861" w:rsidP="00CF7C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 устраненных нарушений из числа выявленных нарушений земельного законодательства</w:t>
            </w:r>
          </w:p>
        </w:tc>
        <w:tc>
          <w:tcPr>
            <w:tcW w:w="2774" w:type="dxa"/>
          </w:tcPr>
          <w:p w:rsidR="00740861" w:rsidRPr="00747A28" w:rsidRDefault="00740861" w:rsidP="00CF7C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80%</w:t>
            </w:r>
          </w:p>
        </w:tc>
      </w:tr>
      <w:tr w:rsidR="00740861" w:rsidRPr="00580A9E" w:rsidTr="002E51D9">
        <w:tc>
          <w:tcPr>
            <w:tcW w:w="6860" w:type="dxa"/>
          </w:tcPr>
          <w:p w:rsidR="00740861" w:rsidRPr="00747A28" w:rsidRDefault="00740861" w:rsidP="00CF7C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 отмененных результатов контрольных мероприятий</w:t>
            </w:r>
          </w:p>
        </w:tc>
        <w:tc>
          <w:tcPr>
            <w:tcW w:w="2774" w:type="dxa"/>
          </w:tcPr>
          <w:p w:rsidR="00740861" w:rsidRPr="00580A9E" w:rsidRDefault="00740861" w:rsidP="00CF7C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</w:tbl>
    <w:p w:rsidR="00935E33" w:rsidRDefault="00935E33" w:rsidP="00826033">
      <w:pPr>
        <w:pStyle w:val="ConsPlusTitle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CC43BB" w:rsidRDefault="00CC43BB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CC43BB" w:rsidRDefault="00CC43BB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CC43BB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                                   </w:t>
      </w: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35E33" w:rsidRDefault="00935E33" w:rsidP="00CC43BB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CC43BB" w:rsidRPr="00C238DF" w:rsidRDefault="00CC43BB" w:rsidP="00C238DF">
      <w:pPr>
        <w:rPr>
          <w:lang w:eastAsia="ru-RU"/>
        </w:rPr>
      </w:pPr>
    </w:p>
    <w:sectPr w:rsidR="00CC43BB" w:rsidRPr="00C238DF" w:rsidSect="00155B44">
      <w:pgSz w:w="11906" w:h="16838" w:code="9"/>
      <w:pgMar w:top="851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5B5" w:rsidRDefault="001075B5" w:rsidP="00F86B51">
      <w:pPr>
        <w:spacing w:after="0" w:line="240" w:lineRule="auto"/>
      </w:pPr>
      <w:r>
        <w:separator/>
      </w:r>
    </w:p>
  </w:endnote>
  <w:endnote w:type="continuationSeparator" w:id="0">
    <w:p w:rsidR="001075B5" w:rsidRDefault="001075B5" w:rsidP="00F86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5B5" w:rsidRDefault="001075B5" w:rsidP="00F86B51">
      <w:pPr>
        <w:spacing w:after="0" w:line="240" w:lineRule="auto"/>
      </w:pPr>
      <w:r>
        <w:separator/>
      </w:r>
    </w:p>
  </w:footnote>
  <w:footnote w:type="continuationSeparator" w:id="0">
    <w:p w:rsidR="001075B5" w:rsidRDefault="001075B5" w:rsidP="00F86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9286182"/>
      <w:docPartObj>
        <w:docPartGallery w:val="Page Numbers (Top of Page)"/>
        <w:docPartUnique/>
      </w:docPartObj>
    </w:sdtPr>
    <w:sdtEndPr/>
    <w:sdtContent>
      <w:p w:rsidR="00F76A99" w:rsidRDefault="00F76A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931">
          <w:rPr>
            <w:noProof/>
          </w:rPr>
          <w:t>2</w:t>
        </w:r>
        <w:r>
          <w:fldChar w:fldCharType="end"/>
        </w:r>
      </w:p>
    </w:sdtContent>
  </w:sdt>
  <w:p w:rsidR="00F76A99" w:rsidRDefault="00F76A9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99" w:rsidRDefault="00F76A99">
    <w:pPr>
      <w:pStyle w:val="a9"/>
      <w:jc w:val="center"/>
    </w:pPr>
  </w:p>
  <w:p w:rsidR="00F76A99" w:rsidRDefault="00F76A9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1824"/>
    <w:multiLevelType w:val="hybridMultilevel"/>
    <w:tmpl w:val="01185310"/>
    <w:lvl w:ilvl="0" w:tplc="ED022C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121841"/>
    <w:multiLevelType w:val="hybridMultilevel"/>
    <w:tmpl w:val="0D70D7CE"/>
    <w:lvl w:ilvl="0" w:tplc="538CB6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C3"/>
    <w:rsid w:val="0000051C"/>
    <w:rsid w:val="0000074B"/>
    <w:rsid w:val="00000F28"/>
    <w:rsid w:val="00001043"/>
    <w:rsid w:val="00001DD4"/>
    <w:rsid w:val="0000210A"/>
    <w:rsid w:val="00002810"/>
    <w:rsid w:val="00002DDC"/>
    <w:rsid w:val="000055F1"/>
    <w:rsid w:val="0000615B"/>
    <w:rsid w:val="00006EB4"/>
    <w:rsid w:val="000071F1"/>
    <w:rsid w:val="000101C6"/>
    <w:rsid w:val="00014125"/>
    <w:rsid w:val="000162CC"/>
    <w:rsid w:val="0001760D"/>
    <w:rsid w:val="000215B3"/>
    <w:rsid w:val="00021DB4"/>
    <w:rsid w:val="00023E68"/>
    <w:rsid w:val="000256A3"/>
    <w:rsid w:val="000256EC"/>
    <w:rsid w:val="000259BA"/>
    <w:rsid w:val="00025EA7"/>
    <w:rsid w:val="00026653"/>
    <w:rsid w:val="00026DBD"/>
    <w:rsid w:val="0002787C"/>
    <w:rsid w:val="00027C63"/>
    <w:rsid w:val="0003008B"/>
    <w:rsid w:val="00031CE4"/>
    <w:rsid w:val="00033568"/>
    <w:rsid w:val="000337BA"/>
    <w:rsid w:val="00035EA3"/>
    <w:rsid w:val="000360C6"/>
    <w:rsid w:val="00040B51"/>
    <w:rsid w:val="00047948"/>
    <w:rsid w:val="000504A0"/>
    <w:rsid w:val="00051E67"/>
    <w:rsid w:val="0005206F"/>
    <w:rsid w:val="00052E86"/>
    <w:rsid w:val="000535E7"/>
    <w:rsid w:val="00056E18"/>
    <w:rsid w:val="0005730D"/>
    <w:rsid w:val="0005775E"/>
    <w:rsid w:val="000617E6"/>
    <w:rsid w:val="00063947"/>
    <w:rsid w:val="000640DA"/>
    <w:rsid w:val="00064251"/>
    <w:rsid w:val="0006435B"/>
    <w:rsid w:val="00064C1E"/>
    <w:rsid w:val="00067BCB"/>
    <w:rsid w:val="00071F47"/>
    <w:rsid w:val="0007260C"/>
    <w:rsid w:val="000731EA"/>
    <w:rsid w:val="00073347"/>
    <w:rsid w:val="0007584A"/>
    <w:rsid w:val="000765CA"/>
    <w:rsid w:val="00076D3A"/>
    <w:rsid w:val="00081575"/>
    <w:rsid w:val="00083AD4"/>
    <w:rsid w:val="00085C64"/>
    <w:rsid w:val="00086453"/>
    <w:rsid w:val="00086511"/>
    <w:rsid w:val="00086BEC"/>
    <w:rsid w:val="00087EFA"/>
    <w:rsid w:val="00091698"/>
    <w:rsid w:val="00096B3D"/>
    <w:rsid w:val="00097CCD"/>
    <w:rsid w:val="000A154F"/>
    <w:rsid w:val="000A1E3A"/>
    <w:rsid w:val="000A54D2"/>
    <w:rsid w:val="000A7074"/>
    <w:rsid w:val="000A7A42"/>
    <w:rsid w:val="000B388C"/>
    <w:rsid w:val="000B40A2"/>
    <w:rsid w:val="000B4BBA"/>
    <w:rsid w:val="000B5D02"/>
    <w:rsid w:val="000B622E"/>
    <w:rsid w:val="000B63AA"/>
    <w:rsid w:val="000B6D4E"/>
    <w:rsid w:val="000C1823"/>
    <w:rsid w:val="000C1A7A"/>
    <w:rsid w:val="000C7AB7"/>
    <w:rsid w:val="000C7DD9"/>
    <w:rsid w:val="000D19DD"/>
    <w:rsid w:val="000D25A8"/>
    <w:rsid w:val="000D2A97"/>
    <w:rsid w:val="000D3211"/>
    <w:rsid w:val="000D339B"/>
    <w:rsid w:val="000D3AD3"/>
    <w:rsid w:val="000D3CC6"/>
    <w:rsid w:val="000D4513"/>
    <w:rsid w:val="000D5195"/>
    <w:rsid w:val="000D534A"/>
    <w:rsid w:val="000D5F25"/>
    <w:rsid w:val="000D7A65"/>
    <w:rsid w:val="000E06B5"/>
    <w:rsid w:val="000E1A24"/>
    <w:rsid w:val="000E217F"/>
    <w:rsid w:val="000E3107"/>
    <w:rsid w:val="000E4D82"/>
    <w:rsid w:val="000F0D0A"/>
    <w:rsid w:val="000F1E36"/>
    <w:rsid w:val="000F5414"/>
    <w:rsid w:val="000F5A04"/>
    <w:rsid w:val="000F5D9C"/>
    <w:rsid w:val="000F63AC"/>
    <w:rsid w:val="000F710F"/>
    <w:rsid w:val="000F7EA8"/>
    <w:rsid w:val="0010199C"/>
    <w:rsid w:val="00103E2B"/>
    <w:rsid w:val="00104A96"/>
    <w:rsid w:val="001055B3"/>
    <w:rsid w:val="001064DE"/>
    <w:rsid w:val="00106995"/>
    <w:rsid w:val="001075B5"/>
    <w:rsid w:val="00107A3C"/>
    <w:rsid w:val="001160AE"/>
    <w:rsid w:val="001176BA"/>
    <w:rsid w:val="00117BE6"/>
    <w:rsid w:val="00120199"/>
    <w:rsid w:val="001207B6"/>
    <w:rsid w:val="00125C32"/>
    <w:rsid w:val="0013147B"/>
    <w:rsid w:val="00133CD9"/>
    <w:rsid w:val="00133FE4"/>
    <w:rsid w:val="00134963"/>
    <w:rsid w:val="001421E4"/>
    <w:rsid w:val="00142F79"/>
    <w:rsid w:val="001438DB"/>
    <w:rsid w:val="00143B68"/>
    <w:rsid w:val="001444CD"/>
    <w:rsid w:val="00145013"/>
    <w:rsid w:val="00146CC7"/>
    <w:rsid w:val="001540F7"/>
    <w:rsid w:val="00154BC5"/>
    <w:rsid w:val="00155564"/>
    <w:rsid w:val="00155B44"/>
    <w:rsid w:val="00156011"/>
    <w:rsid w:val="00160D4C"/>
    <w:rsid w:val="0016107D"/>
    <w:rsid w:val="0016408D"/>
    <w:rsid w:val="0016430B"/>
    <w:rsid w:val="00164CA5"/>
    <w:rsid w:val="00165F1B"/>
    <w:rsid w:val="001666B2"/>
    <w:rsid w:val="001670C5"/>
    <w:rsid w:val="001703BF"/>
    <w:rsid w:val="00170BEE"/>
    <w:rsid w:val="00171BD4"/>
    <w:rsid w:val="001720FE"/>
    <w:rsid w:val="00172995"/>
    <w:rsid w:val="001766DC"/>
    <w:rsid w:val="001815EA"/>
    <w:rsid w:val="00183386"/>
    <w:rsid w:val="001858CE"/>
    <w:rsid w:val="0019031A"/>
    <w:rsid w:val="00190FA3"/>
    <w:rsid w:val="00191C2E"/>
    <w:rsid w:val="00192579"/>
    <w:rsid w:val="0019257B"/>
    <w:rsid w:val="001937D6"/>
    <w:rsid w:val="001938A4"/>
    <w:rsid w:val="00195873"/>
    <w:rsid w:val="00196952"/>
    <w:rsid w:val="0019731B"/>
    <w:rsid w:val="00197A9F"/>
    <w:rsid w:val="001A70E5"/>
    <w:rsid w:val="001A725C"/>
    <w:rsid w:val="001B2603"/>
    <w:rsid w:val="001B27E5"/>
    <w:rsid w:val="001B2C3D"/>
    <w:rsid w:val="001B36D8"/>
    <w:rsid w:val="001B4978"/>
    <w:rsid w:val="001B6BE8"/>
    <w:rsid w:val="001B7596"/>
    <w:rsid w:val="001C015F"/>
    <w:rsid w:val="001C0174"/>
    <w:rsid w:val="001C2882"/>
    <w:rsid w:val="001C3EDD"/>
    <w:rsid w:val="001C44F3"/>
    <w:rsid w:val="001C50E0"/>
    <w:rsid w:val="001C5131"/>
    <w:rsid w:val="001C62FC"/>
    <w:rsid w:val="001C6AD4"/>
    <w:rsid w:val="001C7480"/>
    <w:rsid w:val="001C7E33"/>
    <w:rsid w:val="001D3BE7"/>
    <w:rsid w:val="001D5BAF"/>
    <w:rsid w:val="001D7FB7"/>
    <w:rsid w:val="001E08D6"/>
    <w:rsid w:val="001E0B48"/>
    <w:rsid w:val="001E2772"/>
    <w:rsid w:val="001E2FA5"/>
    <w:rsid w:val="001E3F2C"/>
    <w:rsid w:val="001E4472"/>
    <w:rsid w:val="001E5131"/>
    <w:rsid w:val="001E562B"/>
    <w:rsid w:val="001E6468"/>
    <w:rsid w:val="001E64CF"/>
    <w:rsid w:val="001F1BCF"/>
    <w:rsid w:val="001F1F86"/>
    <w:rsid w:val="001F27DC"/>
    <w:rsid w:val="001F28B9"/>
    <w:rsid w:val="001F38BD"/>
    <w:rsid w:val="001F5D5B"/>
    <w:rsid w:val="001F7A63"/>
    <w:rsid w:val="001F7A87"/>
    <w:rsid w:val="0020389A"/>
    <w:rsid w:val="00204A9F"/>
    <w:rsid w:val="00205CF6"/>
    <w:rsid w:val="00210488"/>
    <w:rsid w:val="00210FAF"/>
    <w:rsid w:val="0021124F"/>
    <w:rsid w:val="002115F5"/>
    <w:rsid w:val="00211905"/>
    <w:rsid w:val="00212BFE"/>
    <w:rsid w:val="00214511"/>
    <w:rsid w:val="00214F6A"/>
    <w:rsid w:val="00215C59"/>
    <w:rsid w:val="002164FB"/>
    <w:rsid w:val="00225E48"/>
    <w:rsid w:val="00226A4A"/>
    <w:rsid w:val="00233DCF"/>
    <w:rsid w:val="002349A1"/>
    <w:rsid w:val="00236460"/>
    <w:rsid w:val="002376EA"/>
    <w:rsid w:val="0023784A"/>
    <w:rsid w:val="002416B3"/>
    <w:rsid w:val="00241DEF"/>
    <w:rsid w:val="0024280D"/>
    <w:rsid w:val="00243AA5"/>
    <w:rsid w:val="00245F63"/>
    <w:rsid w:val="00252ABE"/>
    <w:rsid w:val="002569BC"/>
    <w:rsid w:val="0026474A"/>
    <w:rsid w:val="002650E7"/>
    <w:rsid w:val="00265818"/>
    <w:rsid w:val="00267EC7"/>
    <w:rsid w:val="0027048B"/>
    <w:rsid w:val="00271352"/>
    <w:rsid w:val="00271557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045A"/>
    <w:rsid w:val="002906E0"/>
    <w:rsid w:val="00291214"/>
    <w:rsid w:val="00291E4C"/>
    <w:rsid w:val="00292414"/>
    <w:rsid w:val="00296DA9"/>
    <w:rsid w:val="00297268"/>
    <w:rsid w:val="002A3E1B"/>
    <w:rsid w:val="002A6003"/>
    <w:rsid w:val="002A79AD"/>
    <w:rsid w:val="002A7D80"/>
    <w:rsid w:val="002B1756"/>
    <w:rsid w:val="002B20CE"/>
    <w:rsid w:val="002B5436"/>
    <w:rsid w:val="002C1B78"/>
    <w:rsid w:val="002C2602"/>
    <w:rsid w:val="002C4D14"/>
    <w:rsid w:val="002C523C"/>
    <w:rsid w:val="002D16D4"/>
    <w:rsid w:val="002D1EFF"/>
    <w:rsid w:val="002D3B2D"/>
    <w:rsid w:val="002D6F0B"/>
    <w:rsid w:val="002D7E25"/>
    <w:rsid w:val="002E319B"/>
    <w:rsid w:val="002E34A2"/>
    <w:rsid w:val="002E3C00"/>
    <w:rsid w:val="002E4D49"/>
    <w:rsid w:val="002E51D9"/>
    <w:rsid w:val="002E5D1C"/>
    <w:rsid w:val="002E6423"/>
    <w:rsid w:val="002F4775"/>
    <w:rsid w:val="002F48ED"/>
    <w:rsid w:val="002F4F39"/>
    <w:rsid w:val="002F53BD"/>
    <w:rsid w:val="002F694D"/>
    <w:rsid w:val="003020FF"/>
    <w:rsid w:val="00306386"/>
    <w:rsid w:val="00306DC3"/>
    <w:rsid w:val="0031446A"/>
    <w:rsid w:val="003148C8"/>
    <w:rsid w:val="00316A55"/>
    <w:rsid w:val="00317C8A"/>
    <w:rsid w:val="003202CC"/>
    <w:rsid w:val="00320D3F"/>
    <w:rsid w:val="00322C2B"/>
    <w:rsid w:val="00322CA8"/>
    <w:rsid w:val="00324771"/>
    <w:rsid w:val="00324C5E"/>
    <w:rsid w:val="00325096"/>
    <w:rsid w:val="003253B5"/>
    <w:rsid w:val="00330437"/>
    <w:rsid w:val="00333D59"/>
    <w:rsid w:val="003342F0"/>
    <w:rsid w:val="0033534E"/>
    <w:rsid w:val="00340507"/>
    <w:rsid w:val="003423EA"/>
    <w:rsid w:val="00345F92"/>
    <w:rsid w:val="0034608C"/>
    <w:rsid w:val="00350AA7"/>
    <w:rsid w:val="00350C41"/>
    <w:rsid w:val="00351E09"/>
    <w:rsid w:val="00352DB2"/>
    <w:rsid w:val="00352E5F"/>
    <w:rsid w:val="0035541D"/>
    <w:rsid w:val="00356848"/>
    <w:rsid w:val="003571F6"/>
    <w:rsid w:val="003575D9"/>
    <w:rsid w:val="00361B7D"/>
    <w:rsid w:val="003621DE"/>
    <w:rsid w:val="003633A4"/>
    <w:rsid w:val="00365120"/>
    <w:rsid w:val="003654DC"/>
    <w:rsid w:val="0036701A"/>
    <w:rsid w:val="0036712F"/>
    <w:rsid w:val="0037340C"/>
    <w:rsid w:val="003743E9"/>
    <w:rsid w:val="00374918"/>
    <w:rsid w:val="00377AC6"/>
    <w:rsid w:val="00382C7B"/>
    <w:rsid w:val="00383E8A"/>
    <w:rsid w:val="00384E75"/>
    <w:rsid w:val="003866ED"/>
    <w:rsid w:val="00387F63"/>
    <w:rsid w:val="003951E9"/>
    <w:rsid w:val="0039683A"/>
    <w:rsid w:val="003972B1"/>
    <w:rsid w:val="003975B6"/>
    <w:rsid w:val="003A07A3"/>
    <w:rsid w:val="003A0986"/>
    <w:rsid w:val="003A23D9"/>
    <w:rsid w:val="003A6CC7"/>
    <w:rsid w:val="003B102E"/>
    <w:rsid w:val="003B1FCC"/>
    <w:rsid w:val="003B257C"/>
    <w:rsid w:val="003B3CE4"/>
    <w:rsid w:val="003B3F34"/>
    <w:rsid w:val="003B5683"/>
    <w:rsid w:val="003B7ADD"/>
    <w:rsid w:val="003C0016"/>
    <w:rsid w:val="003C07E4"/>
    <w:rsid w:val="003C0930"/>
    <w:rsid w:val="003C1C64"/>
    <w:rsid w:val="003C22FD"/>
    <w:rsid w:val="003C4EB5"/>
    <w:rsid w:val="003C4F57"/>
    <w:rsid w:val="003C5069"/>
    <w:rsid w:val="003D01A4"/>
    <w:rsid w:val="003D0D53"/>
    <w:rsid w:val="003D3B6F"/>
    <w:rsid w:val="003D63FE"/>
    <w:rsid w:val="003D79E2"/>
    <w:rsid w:val="003E0226"/>
    <w:rsid w:val="003E1D9A"/>
    <w:rsid w:val="003E3FC3"/>
    <w:rsid w:val="003E50E3"/>
    <w:rsid w:val="003E53F9"/>
    <w:rsid w:val="003E72FA"/>
    <w:rsid w:val="003E7813"/>
    <w:rsid w:val="003F2251"/>
    <w:rsid w:val="003F2325"/>
    <w:rsid w:val="003F2812"/>
    <w:rsid w:val="003F36EB"/>
    <w:rsid w:val="003F619D"/>
    <w:rsid w:val="003F6FA7"/>
    <w:rsid w:val="004017F4"/>
    <w:rsid w:val="004020E2"/>
    <w:rsid w:val="004028F0"/>
    <w:rsid w:val="0040382F"/>
    <w:rsid w:val="004053C1"/>
    <w:rsid w:val="004059A8"/>
    <w:rsid w:val="00405F3E"/>
    <w:rsid w:val="00407F2C"/>
    <w:rsid w:val="004107C2"/>
    <w:rsid w:val="00411B79"/>
    <w:rsid w:val="004149DE"/>
    <w:rsid w:val="004162F4"/>
    <w:rsid w:val="00417D3C"/>
    <w:rsid w:val="00421366"/>
    <w:rsid w:val="004213CB"/>
    <w:rsid w:val="004214F0"/>
    <w:rsid w:val="00422963"/>
    <w:rsid w:val="00423BC8"/>
    <w:rsid w:val="00431976"/>
    <w:rsid w:val="004332BB"/>
    <w:rsid w:val="00433C62"/>
    <w:rsid w:val="004353DD"/>
    <w:rsid w:val="00437755"/>
    <w:rsid w:val="004415B7"/>
    <w:rsid w:val="00444E8E"/>
    <w:rsid w:val="0045262A"/>
    <w:rsid w:val="00461447"/>
    <w:rsid w:val="00461E5B"/>
    <w:rsid w:val="00463E19"/>
    <w:rsid w:val="0046407C"/>
    <w:rsid w:val="004641BA"/>
    <w:rsid w:val="0046695B"/>
    <w:rsid w:val="00467645"/>
    <w:rsid w:val="004700DF"/>
    <w:rsid w:val="00470FDA"/>
    <w:rsid w:val="004728AB"/>
    <w:rsid w:val="00472D8F"/>
    <w:rsid w:val="004747CF"/>
    <w:rsid w:val="004759F6"/>
    <w:rsid w:val="00475B97"/>
    <w:rsid w:val="0047656A"/>
    <w:rsid w:val="00477D82"/>
    <w:rsid w:val="00477E42"/>
    <w:rsid w:val="004800DA"/>
    <w:rsid w:val="004814B2"/>
    <w:rsid w:val="0048180F"/>
    <w:rsid w:val="00482E8C"/>
    <w:rsid w:val="00483F5D"/>
    <w:rsid w:val="0048455E"/>
    <w:rsid w:val="004859D2"/>
    <w:rsid w:val="00487DEF"/>
    <w:rsid w:val="00490FDB"/>
    <w:rsid w:val="00491F98"/>
    <w:rsid w:val="00494AC3"/>
    <w:rsid w:val="00494C6D"/>
    <w:rsid w:val="004962F3"/>
    <w:rsid w:val="004A537D"/>
    <w:rsid w:val="004B09ED"/>
    <w:rsid w:val="004B408D"/>
    <w:rsid w:val="004B64C8"/>
    <w:rsid w:val="004B7A35"/>
    <w:rsid w:val="004C00E2"/>
    <w:rsid w:val="004C3670"/>
    <w:rsid w:val="004C511D"/>
    <w:rsid w:val="004C79D4"/>
    <w:rsid w:val="004D0ACD"/>
    <w:rsid w:val="004D0BB4"/>
    <w:rsid w:val="004D25AC"/>
    <w:rsid w:val="004D2A45"/>
    <w:rsid w:val="004D2A6A"/>
    <w:rsid w:val="004D43F3"/>
    <w:rsid w:val="004D4BCF"/>
    <w:rsid w:val="004D79E4"/>
    <w:rsid w:val="004E03F9"/>
    <w:rsid w:val="004E1A8E"/>
    <w:rsid w:val="004E2CE2"/>
    <w:rsid w:val="004F7710"/>
    <w:rsid w:val="00500A11"/>
    <w:rsid w:val="00507DCB"/>
    <w:rsid w:val="00510916"/>
    <w:rsid w:val="00510CAC"/>
    <w:rsid w:val="00511845"/>
    <w:rsid w:val="005138A4"/>
    <w:rsid w:val="00513A0E"/>
    <w:rsid w:val="00515806"/>
    <w:rsid w:val="00515D6F"/>
    <w:rsid w:val="00516131"/>
    <w:rsid w:val="00520007"/>
    <w:rsid w:val="0052272B"/>
    <w:rsid w:val="00525422"/>
    <w:rsid w:val="00525451"/>
    <w:rsid w:val="00525D30"/>
    <w:rsid w:val="0052763E"/>
    <w:rsid w:val="00527A07"/>
    <w:rsid w:val="00527E23"/>
    <w:rsid w:val="00530960"/>
    <w:rsid w:val="00533F8C"/>
    <w:rsid w:val="00543077"/>
    <w:rsid w:val="00543263"/>
    <w:rsid w:val="005558FF"/>
    <w:rsid w:val="00555F79"/>
    <w:rsid w:val="0056179E"/>
    <w:rsid w:val="00561C8A"/>
    <w:rsid w:val="00561E94"/>
    <w:rsid w:val="005620C9"/>
    <w:rsid w:val="005636D6"/>
    <w:rsid w:val="00566C7E"/>
    <w:rsid w:val="00567F0A"/>
    <w:rsid w:val="0057107E"/>
    <w:rsid w:val="00572A8F"/>
    <w:rsid w:val="00572FC4"/>
    <w:rsid w:val="00573583"/>
    <w:rsid w:val="00574562"/>
    <w:rsid w:val="00574AAA"/>
    <w:rsid w:val="00574CAF"/>
    <w:rsid w:val="005756BD"/>
    <w:rsid w:val="00575CD0"/>
    <w:rsid w:val="0057600A"/>
    <w:rsid w:val="00576425"/>
    <w:rsid w:val="00576B05"/>
    <w:rsid w:val="00577A0B"/>
    <w:rsid w:val="00580A9E"/>
    <w:rsid w:val="00583253"/>
    <w:rsid w:val="005846EB"/>
    <w:rsid w:val="00586D47"/>
    <w:rsid w:val="00590DF9"/>
    <w:rsid w:val="00590FD0"/>
    <w:rsid w:val="00591B5A"/>
    <w:rsid w:val="00596849"/>
    <w:rsid w:val="00597FE7"/>
    <w:rsid w:val="005A0C59"/>
    <w:rsid w:val="005A0EA1"/>
    <w:rsid w:val="005A1C73"/>
    <w:rsid w:val="005A463C"/>
    <w:rsid w:val="005A4DA6"/>
    <w:rsid w:val="005A5531"/>
    <w:rsid w:val="005A5F18"/>
    <w:rsid w:val="005A6321"/>
    <w:rsid w:val="005A7586"/>
    <w:rsid w:val="005B1555"/>
    <w:rsid w:val="005B1EF3"/>
    <w:rsid w:val="005B32F9"/>
    <w:rsid w:val="005B33EA"/>
    <w:rsid w:val="005B6409"/>
    <w:rsid w:val="005B64AD"/>
    <w:rsid w:val="005B73D5"/>
    <w:rsid w:val="005B7666"/>
    <w:rsid w:val="005C03E9"/>
    <w:rsid w:val="005C0C68"/>
    <w:rsid w:val="005C3BDE"/>
    <w:rsid w:val="005C5C01"/>
    <w:rsid w:val="005C643B"/>
    <w:rsid w:val="005C6A2C"/>
    <w:rsid w:val="005C7875"/>
    <w:rsid w:val="005C7A6A"/>
    <w:rsid w:val="005D17A4"/>
    <w:rsid w:val="005D21E8"/>
    <w:rsid w:val="005D2B91"/>
    <w:rsid w:val="005D42E4"/>
    <w:rsid w:val="005D787F"/>
    <w:rsid w:val="005E0325"/>
    <w:rsid w:val="005E067C"/>
    <w:rsid w:val="005E0996"/>
    <w:rsid w:val="005E2490"/>
    <w:rsid w:val="005E3810"/>
    <w:rsid w:val="005E4071"/>
    <w:rsid w:val="005E4768"/>
    <w:rsid w:val="005E4AE2"/>
    <w:rsid w:val="005E5A70"/>
    <w:rsid w:val="005F0EE3"/>
    <w:rsid w:val="005F1F0C"/>
    <w:rsid w:val="005F4A58"/>
    <w:rsid w:val="005F4B28"/>
    <w:rsid w:val="005F7526"/>
    <w:rsid w:val="00600B79"/>
    <w:rsid w:val="00601A4F"/>
    <w:rsid w:val="00604EFF"/>
    <w:rsid w:val="006064D8"/>
    <w:rsid w:val="006068CF"/>
    <w:rsid w:val="00606934"/>
    <w:rsid w:val="0060786C"/>
    <w:rsid w:val="00614602"/>
    <w:rsid w:val="00615239"/>
    <w:rsid w:val="00615712"/>
    <w:rsid w:val="00617F5D"/>
    <w:rsid w:val="00620ABA"/>
    <w:rsid w:val="00623314"/>
    <w:rsid w:val="00623760"/>
    <w:rsid w:val="006249AD"/>
    <w:rsid w:val="006257E2"/>
    <w:rsid w:val="00633D51"/>
    <w:rsid w:val="00633DB4"/>
    <w:rsid w:val="00633FA9"/>
    <w:rsid w:val="006367F9"/>
    <w:rsid w:val="006424D8"/>
    <w:rsid w:val="006444F5"/>
    <w:rsid w:val="00644FDD"/>
    <w:rsid w:val="0064599A"/>
    <w:rsid w:val="00645F7A"/>
    <w:rsid w:val="006475EA"/>
    <w:rsid w:val="00647EB1"/>
    <w:rsid w:val="00651A46"/>
    <w:rsid w:val="00652B7F"/>
    <w:rsid w:val="00652D81"/>
    <w:rsid w:val="00653E71"/>
    <w:rsid w:val="0065643F"/>
    <w:rsid w:val="00657CA8"/>
    <w:rsid w:val="00662840"/>
    <w:rsid w:val="00664029"/>
    <w:rsid w:val="006642D3"/>
    <w:rsid w:val="0066637B"/>
    <w:rsid w:val="0067121D"/>
    <w:rsid w:val="0067147B"/>
    <w:rsid w:val="006714D7"/>
    <w:rsid w:val="00675DE1"/>
    <w:rsid w:val="00680171"/>
    <w:rsid w:val="00680708"/>
    <w:rsid w:val="0068101C"/>
    <w:rsid w:val="00685712"/>
    <w:rsid w:val="00690271"/>
    <w:rsid w:val="00690C81"/>
    <w:rsid w:val="006924D3"/>
    <w:rsid w:val="00692F38"/>
    <w:rsid w:val="0069338D"/>
    <w:rsid w:val="00694815"/>
    <w:rsid w:val="00695895"/>
    <w:rsid w:val="00695E9D"/>
    <w:rsid w:val="0069716A"/>
    <w:rsid w:val="006A758D"/>
    <w:rsid w:val="006A7F36"/>
    <w:rsid w:val="006B1811"/>
    <w:rsid w:val="006B1E61"/>
    <w:rsid w:val="006B5937"/>
    <w:rsid w:val="006B59B3"/>
    <w:rsid w:val="006B66C3"/>
    <w:rsid w:val="006B6C9C"/>
    <w:rsid w:val="006B7066"/>
    <w:rsid w:val="006C2DE8"/>
    <w:rsid w:val="006C3238"/>
    <w:rsid w:val="006C64ED"/>
    <w:rsid w:val="006C6624"/>
    <w:rsid w:val="006D07E7"/>
    <w:rsid w:val="006D09BC"/>
    <w:rsid w:val="006D26CD"/>
    <w:rsid w:val="006D3099"/>
    <w:rsid w:val="006D47D4"/>
    <w:rsid w:val="006D5998"/>
    <w:rsid w:val="006D6134"/>
    <w:rsid w:val="006D78C7"/>
    <w:rsid w:val="006D78CD"/>
    <w:rsid w:val="006E0ED1"/>
    <w:rsid w:val="006E123E"/>
    <w:rsid w:val="006E5DCC"/>
    <w:rsid w:val="006F09E4"/>
    <w:rsid w:val="006F1E19"/>
    <w:rsid w:val="006F388E"/>
    <w:rsid w:val="006F591B"/>
    <w:rsid w:val="0070480F"/>
    <w:rsid w:val="0070587C"/>
    <w:rsid w:val="007126AF"/>
    <w:rsid w:val="0071313E"/>
    <w:rsid w:val="0071364C"/>
    <w:rsid w:val="0071458B"/>
    <w:rsid w:val="00714E22"/>
    <w:rsid w:val="0071618B"/>
    <w:rsid w:val="00717B25"/>
    <w:rsid w:val="00721E5D"/>
    <w:rsid w:val="00722ACF"/>
    <w:rsid w:val="00723437"/>
    <w:rsid w:val="00723FFA"/>
    <w:rsid w:val="0072423D"/>
    <w:rsid w:val="0072486A"/>
    <w:rsid w:val="00726768"/>
    <w:rsid w:val="00726AD2"/>
    <w:rsid w:val="0072740F"/>
    <w:rsid w:val="007320B8"/>
    <w:rsid w:val="00732878"/>
    <w:rsid w:val="00732EDF"/>
    <w:rsid w:val="00736A2C"/>
    <w:rsid w:val="00740619"/>
    <w:rsid w:val="0074080C"/>
    <w:rsid w:val="00740861"/>
    <w:rsid w:val="0074090A"/>
    <w:rsid w:val="00740E0E"/>
    <w:rsid w:val="0074308D"/>
    <w:rsid w:val="00743FAA"/>
    <w:rsid w:val="00746714"/>
    <w:rsid w:val="007468DB"/>
    <w:rsid w:val="00747A28"/>
    <w:rsid w:val="00747BD8"/>
    <w:rsid w:val="00750D90"/>
    <w:rsid w:val="007519ED"/>
    <w:rsid w:val="007535ED"/>
    <w:rsid w:val="007541B8"/>
    <w:rsid w:val="00754F6D"/>
    <w:rsid w:val="0075758D"/>
    <w:rsid w:val="0076018B"/>
    <w:rsid w:val="00760222"/>
    <w:rsid w:val="00761E3B"/>
    <w:rsid w:val="0076206B"/>
    <w:rsid w:val="0076221F"/>
    <w:rsid w:val="00762782"/>
    <w:rsid w:val="00762BE8"/>
    <w:rsid w:val="00762FA9"/>
    <w:rsid w:val="00763C33"/>
    <w:rsid w:val="00765DE4"/>
    <w:rsid w:val="00767224"/>
    <w:rsid w:val="0077172B"/>
    <w:rsid w:val="0077187F"/>
    <w:rsid w:val="0077232A"/>
    <w:rsid w:val="007731ED"/>
    <w:rsid w:val="007734FB"/>
    <w:rsid w:val="007779B0"/>
    <w:rsid w:val="00780632"/>
    <w:rsid w:val="007819A9"/>
    <w:rsid w:val="00781B81"/>
    <w:rsid w:val="007842C5"/>
    <w:rsid w:val="00787D43"/>
    <w:rsid w:val="00790C30"/>
    <w:rsid w:val="00790E04"/>
    <w:rsid w:val="0079110E"/>
    <w:rsid w:val="0079142E"/>
    <w:rsid w:val="00791C7E"/>
    <w:rsid w:val="007945F6"/>
    <w:rsid w:val="007A0258"/>
    <w:rsid w:val="007A59A2"/>
    <w:rsid w:val="007A5AD8"/>
    <w:rsid w:val="007B01DD"/>
    <w:rsid w:val="007B40FC"/>
    <w:rsid w:val="007B4C08"/>
    <w:rsid w:val="007C076E"/>
    <w:rsid w:val="007C0A2B"/>
    <w:rsid w:val="007C3C15"/>
    <w:rsid w:val="007C5BF6"/>
    <w:rsid w:val="007C79F8"/>
    <w:rsid w:val="007D21DD"/>
    <w:rsid w:val="007D439B"/>
    <w:rsid w:val="007D6507"/>
    <w:rsid w:val="007D73D4"/>
    <w:rsid w:val="007D755B"/>
    <w:rsid w:val="007E09ED"/>
    <w:rsid w:val="007E1811"/>
    <w:rsid w:val="007E6445"/>
    <w:rsid w:val="007E7289"/>
    <w:rsid w:val="007E766D"/>
    <w:rsid w:val="007E7F29"/>
    <w:rsid w:val="007F09ED"/>
    <w:rsid w:val="007F16E0"/>
    <w:rsid w:val="007F3054"/>
    <w:rsid w:val="007F34E8"/>
    <w:rsid w:val="007F65F9"/>
    <w:rsid w:val="007F7247"/>
    <w:rsid w:val="007F758A"/>
    <w:rsid w:val="008018A0"/>
    <w:rsid w:val="00801975"/>
    <w:rsid w:val="00801C06"/>
    <w:rsid w:val="00806364"/>
    <w:rsid w:val="00812603"/>
    <w:rsid w:val="0081721D"/>
    <w:rsid w:val="008209CF"/>
    <w:rsid w:val="00820C69"/>
    <w:rsid w:val="00824BE3"/>
    <w:rsid w:val="00824D0B"/>
    <w:rsid w:val="00826033"/>
    <w:rsid w:val="00826131"/>
    <w:rsid w:val="00826E58"/>
    <w:rsid w:val="00830294"/>
    <w:rsid w:val="008315D1"/>
    <w:rsid w:val="00831745"/>
    <w:rsid w:val="0083211E"/>
    <w:rsid w:val="00832BFE"/>
    <w:rsid w:val="008330BE"/>
    <w:rsid w:val="00836A91"/>
    <w:rsid w:val="0084199A"/>
    <w:rsid w:val="00842B4C"/>
    <w:rsid w:val="008454D9"/>
    <w:rsid w:val="008472E3"/>
    <w:rsid w:val="008520BC"/>
    <w:rsid w:val="008546A1"/>
    <w:rsid w:val="008546B9"/>
    <w:rsid w:val="008576F5"/>
    <w:rsid w:val="00857FBA"/>
    <w:rsid w:val="00864B91"/>
    <w:rsid w:val="00867870"/>
    <w:rsid w:val="008701D8"/>
    <w:rsid w:val="0087101E"/>
    <w:rsid w:val="00872DB6"/>
    <w:rsid w:val="00872F10"/>
    <w:rsid w:val="00873103"/>
    <w:rsid w:val="00874527"/>
    <w:rsid w:val="008774F2"/>
    <w:rsid w:val="00877975"/>
    <w:rsid w:val="0088073A"/>
    <w:rsid w:val="00883F2A"/>
    <w:rsid w:val="008856CC"/>
    <w:rsid w:val="00891516"/>
    <w:rsid w:val="008919A3"/>
    <w:rsid w:val="00891A3D"/>
    <w:rsid w:val="0089239E"/>
    <w:rsid w:val="008954EB"/>
    <w:rsid w:val="00895FCE"/>
    <w:rsid w:val="00896537"/>
    <w:rsid w:val="008A0A24"/>
    <w:rsid w:val="008A25E8"/>
    <w:rsid w:val="008A42D0"/>
    <w:rsid w:val="008A4D0C"/>
    <w:rsid w:val="008A5BA4"/>
    <w:rsid w:val="008B134E"/>
    <w:rsid w:val="008B2924"/>
    <w:rsid w:val="008C1C4B"/>
    <w:rsid w:val="008C4780"/>
    <w:rsid w:val="008C51C8"/>
    <w:rsid w:val="008C6D9A"/>
    <w:rsid w:val="008D07E3"/>
    <w:rsid w:val="008D2428"/>
    <w:rsid w:val="008D2F48"/>
    <w:rsid w:val="008D4B56"/>
    <w:rsid w:val="008D502C"/>
    <w:rsid w:val="008D54BF"/>
    <w:rsid w:val="008D6128"/>
    <w:rsid w:val="008D7EA4"/>
    <w:rsid w:val="008E0920"/>
    <w:rsid w:val="008E3573"/>
    <w:rsid w:val="008E4CBC"/>
    <w:rsid w:val="008F176E"/>
    <w:rsid w:val="008F1B79"/>
    <w:rsid w:val="008F1CCC"/>
    <w:rsid w:val="008F39D3"/>
    <w:rsid w:val="008F4BA1"/>
    <w:rsid w:val="008F5846"/>
    <w:rsid w:val="008F614D"/>
    <w:rsid w:val="008F7182"/>
    <w:rsid w:val="00900617"/>
    <w:rsid w:val="00900CE1"/>
    <w:rsid w:val="00902BFE"/>
    <w:rsid w:val="009053CB"/>
    <w:rsid w:val="009069F0"/>
    <w:rsid w:val="00906BB8"/>
    <w:rsid w:val="00910773"/>
    <w:rsid w:val="009128D5"/>
    <w:rsid w:val="009135DC"/>
    <w:rsid w:val="00913CAE"/>
    <w:rsid w:val="0091405B"/>
    <w:rsid w:val="0091529B"/>
    <w:rsid w:val="00916638"/>
    <w:rsid w:val="0092363D"/>
    <w:rsid w:val="00924F9E"/>
    <w:rsid w:val="00925C8F"/>
    <w:rsid w:val="00930098"/>
    <w:rsid w:val="009346E0"/>
    <w:rsid w:val="009349A5"/>
    <w:rsid w:val="00935E33"/>
    <w:rsid w:val="009376F0"/>
    <w:rsid w:val="00940F0E"/>
    <w:rsid w:val="0094112F"/>
    <w:rsid w:val="00941F20"/>
    <w:rsid w:val="00943A04"/>
    <w:rsid w:val="009441E9"/>
    <w:rsid w:val="00944499"/>
    <w:rsid w:val="009448ED"/>
    <w:rsid w:val="00944A16"/>
    <w:rsid w:val="00944A61"/>
    <w:rsid w:val="00944F8F"/>
    <w:rsid w:val="009469D3"/>
    <w:rsid w:val="00951E50"/>
    <w:rsid w:val="00956CC7"/>
    <w:rsid w:val="00957041"/>
    <w:rsid w:val="009644BE"/>
    <w:rsid w:val="00966BEF"/>
    <w:rsid w:val="00972530"/>
    <w:rsid w:val="009739F3"/>
    <w:rsid w:val="0097407D"/>
    <w:rsid w:val="00975058"/>
    <w:rsid w:val="0097546E"/>
    <w:rsid w:val="00976852"/>
    <w:rsid w:val="0097779A"/>
    <w:rsid w:val="00977FA0"/>
    <w:rsid w:val="0098207D"/>
    <w:rsid w:val="00983465"/>
    <w:rsid w:val="00984E10"/>
    <w:rsid w:val="009905E8"/>
    <w:rsid w:val="0099338A"/>
    <w:rsid w:val="009960B1"/>
    <w:rsid w:val="009961DA"/>
    <w:rsid w:val="009A0D85"/>
    <w:rsid w:val="009A1906"/>
    <w:rsid w:val="009A31BC"/>
    <w:rsid w:val="009A34AE"/>
    <w:rsid w:val="009A485F"/>
    <w:rsid w:val="009A4970"/>
    <w:rsid w:val="009A5859"/>
    <w:rsid w:val="009A5DE8"/>
    <w:rsid w:val="009B21B6"/>
    <w:rsid w:val="009B3DCF"/>
    <w:rsid w:val="009B746E"/>
    <w:rsid w:val="009B772B"/>
    <w:rsid w:val="009C502D"/>
    <w:rsid w:val="009C57D3"/>
    <w:rsid w:val="009C724C"/>
    <w:rsid w:val="009C7AE5"/>
    <w:rsid w:val="009D12D4"/>
    <w:rsid w:val="009D2A87"/>
    <w:rsid w:val="009D356D"/>
    <w:rsid w:val="009D37A1"/>
    <w:rsid w:val="009D4B0F"/>
    <w:rsid w:val="009D511D"/>
    <w:rsid w:val="009D53E2"/>
    <w:rsid w:val="009D54B0"/>
    <w:rsid w:val="009D6E77"/>
    <w:rsid w:val="009D7815"/>
    <w:rsid w:val="009E21A8"/>
    <w:rsid w:val="009E3A14"/>
    <w:rsid w:val="009E58CF"/>
    <w:rsid w:val="009E7980"/>
    <w:rsid w:val="009F2C6D"/>
    <w:rsid w:val="009F3713"/>
    <w:rsid w:val="009F4A05"/>
    <w:rsid w:val="009F5172"/>
    <w:rsid w:val="009F5CDC"/>
    <w:rsid w:val="00A02807"/>
    <w:rsid w:val="00A02C85"/>
    <w:rsid w:val="00A02F21"/>
    <w:rsid w:val="00A100A5"/>
    <w:rsid w:val="00A10F21"/>
    <w:rsid w:val="00A113FB"/>
    <w:rsid w:val="00A1282E"/>
    <w:rsid w:val="00A14FD0"/>
    <w:rsid w:val="00A16301"/>
    <w:rsid w:val="00A16B30"/>
    <w:rsid w:val="00A2078F"/>
    <w:rsid w:val="00A22E9C"/>
    <w:rsid w:val="00A24E98"/>
    <w:rsid w:val="00A26017"/>
    <w:rsid w:val="00A2667E"/>
    <w:rsid w:val="00A30E42"/>
    <w:rsid w:val="00A31868"/>
    <w:rsid w:val="00A32BCD"/>
    <w:rsid w:val="00A343CD"/>
    <w:rsid w:val="00A36AFD"/>
    <w:rsid w:val="00A36D07"/>
    <w:rsid w:val="00A36E79"/>
    <w:rsid w:val="00A4483E"/>
    <w:rsid w:val="00A44A4B"/>
    <w:rsid w:val="00A46421"/>
    <w:rsid w:val="00A46DE6"/>
    <w:rsid w:val="00A472CD"/>
    <w:rsid w:val="00A47A86"/>
    <w:rsid w:val="00A50E79"/>
    <w:rsid w:val="00A52397"/>
    <w:rsid w:val="00A52FE0"/>
    <w:rsid w:val="00A537B4"/>
    <w:rsid w:val="00A61B38"/>
    <w:rsid w:val="00A63931"/>
    <w:rsid w:val="00A6489B"/>
    <w:rsid w:val="00A66C87"/>
    <w:rsid w:val="00A66F95"/>
    <w:rsid w:val="00A7037C"/>
    <w:rsid w:val="00A706AB"/>
    <w:rsid w:val="00A71632"/>
    <w:rsid w:val="00A73095"/>
    <w:rsid w:val="00A73338"/>
    <w:rsid w:val="00A7701C"/>
    <w:rsid w:val="00A77067"/>
    <w:rsid w:val="00A778EF"/>
    <w:rsid w:val="00A8690E"/>
    <w:rsid w:val="00A92348"/>
    <w:rsid w:val="00A94534"/>
    <w:rsid w:val="00A952B7"/>
    <w:rsid w:val="00A95687"/>
    <w:rsid w:val="00AA0A17"/>
    <w:rsid w:val="00AA1E59"/>
    <w:rsid w:val="00AA6E39"/>
    <w:rsid w:val="00AA75B5"/>
    <w:rsid w:val="00AA7CAF"/>
    <w:rsid w:val="00AA7F19"/>
    <w:rsid w:val="00AB43A6"/>
    <w:rsid w:val="00AB4532"/>
    <w:rsid w:val="00AB7142"/>
    <w:rsid w:val="00AC395B"/>
    <w:rsid w:val="00AC64FC"/>
    <w:rsid w:val="00AC70C4"/>
    <w:rsid w:val="00AC73C4"/>
    <w:rsid w:val="00AC7428"/>
    <w:rsid w:val="00AD3DFD"/>
    <w:rsid w:val="00AE042A"/>
    <w:rsid w:val="00AE1782"/>
    <w:rsid w:val="00AE2EA8"/>
    <w:rsid w:val="00AE3940"/>
    <w:rsid w:val="00AE43B3"/>
    <w:rsid w:val="00AE49E2"/>
    <w:rsid w:val="00AE5872"/>
    <w:rsid w:val="00AE7F38"/>
    <w:rsid w:val="00AF0EAB"/>
    <w:rsid w:val="00AF192B"/>
    <w:rsid w:val="00AF304B"/>
    <w:rsid w:val="00AF6379"/>
    <w:rsid w:val="00AF6539"/>
    <w:rsid w:val="00B00F76"/>
    <w:rsid w:val="00B0278E"/>
    <w:rsid w:val="00B0612D"/>
    <w:rsid w:val="00B0622D"/>
    <w:rsid w:val="00B0661C"/>
    <w:rsid w:val="00B070C7"/>
    <w:rsid w:val="00B076D4"/>
    <w:rsid w:val="00B07BEF"/>
    <w:rsid w:val="00B13CFE"/>
    <w:rsid w:val="00B13E48"/>
    <w:rsid w:val="00B164AF"/>
    <w:rsid w:val="00B17897"/>
    <w:rsid w:val="00B17D97"/>
    <w:rsid w:val="00B22730"/>
    <w:rsid w:val="00B22753"/>
    <w:rsid w:val="00B231EA"/>
    <w:rsid w:val="00B243B0"/>
    <w:rsid w:val="00B24CAA"/>
    <w:rsid w:val="00B25309"/>
    <w:rsid w:val="00B2692E"/>
    <w:rsid w:val="00B27074"/>
    <w:rsid w:val="00B27EC8"/>
    <w:rsid w:val="00B307C9"/>
    <w:rsid w:val="00B35859"/>
    <w:rsid w:val="00B405EC"/>
    <w:rsid w:val="00B40CFF"/>
    <w:rsid w:val="00B42226"/>
    <w:rsid w:val="00B428E3"/>
    <w:rsid w:val="00B428ED"/>
    <w:rsid w:val="00B43901"/>
    <w:rsid w:val="00B44AC3"/>
    <w:rsid w:val="00B44D30"/>
    <w:rsid w:val="00B450E3"/>
    <w:rsid w:val="00B479FB"/>
    <w:rsid w:val="00B50CBE"/>
    <w:rsid w:val="00B50E68"/>
    <w:rsid w:val="00B52037"/>
    <w:rsid w:val="00B52D0C"/>
    <w:rsid w:val="00B5314C"/>
    <w:rsid w:val="00B5370C"/>
    <w:rsid w:val="00B61025"/>
    <w:rsid w:val="00B63499"/>
    <w:rsid w:val="00B63D08"/>
    <w:rsid w:val="00B6436D"/>
    <w:rsid w:val="00B668C9"/>
    <w:rsid w:val="00B67577"/>
    <w:rsid w:val="00B70297"/>
    <w:rsid w:val="00B7032E"/>
    <w:rsid w:val="00B705E2"/>
    <w:rsid w:val="00B715B9"/>
    <w:rsid w:val="00B71730"/>
    <w:rsid w:val="00B72BD5"/>
    <w:rsid w:val="00B734AE"/>
    <w:rsid w:val="00B734DC"/>
    <w:rsid w:val="00B7582E"/>
    <w:rsid w:val="00B75DF6"/>
    <w:rsid w:val="00B77D99"/>
    <w:rsid w:val="00B8064C"/>
    <w:rsid w:val="00B82AD9"/>
    <w:rsid w:val="00B82E50"/>
    <w:rsid w:val="00B831FC"/>
    <w:rsid w:val="00B842A8"/>
    <w:rsid w:val="00B90B6F"/>
    <w:rsid w:val="00B94856"/>
    <w:rsid w:val="00B94E0A"/>
    <w:rsid w:val="00B96C09"/>
    <w:rsid w:val="00BA0FFE"/>
    <w:rsid w:val="00BA2BBC"/>
    <w:rsid w:val="00BA2ED2"/>
    <w:rsid w:val="00BA4C88"/>
    <w:rsid w:val="00BA5AEF"/>
    <w:rsid w:val="00BA7465"/>
    <w:rsid w:val="00BB281E"/>
    <w:rsid w:val="00BB2DF4"/>
    <w:rsid w:val="00BB63C4"/>
    <w:rsid w:val="00BC02AF"/>
    <w:rsid w:val="00BC14BF"/>
    <w:rsid w:val="00BC570D"/>
    <w:rsid w:val="00BC623C"/>
    <w:rsid w:val="00BC7D8E"/>
    <w:rsid w:val="00BD3409"/>
    <w:rsid w:val="00BD7913"/>
    <w:rsid w:val="00BE04B1"/>
    <w:rsid w:val="00BE083C"/>
    <w:rsid w:val="00BE1677"/>
    <w:rsid w:val="00BE1D06"/>
    <w:rsid w:val="00BE2E2E"/>
    <w:rsid w:val="00BE58E2"/>
    <w:rsid w:val="00BE70E8"/>
    <w:rsid w:val="00BF1691"/>
    <w:rsid w:val="00BF3879"/>
    <w:rsid w:val="00BF7A8D"/>
    <w:rsid w:val="00BF7F38"/>
    <w:rsid w:val="00C0075E"/>
    <w:rsid w:val="00C00832"/>
    <w:rsid w:val="00C038E1"/>
    <w:rsid w:val="00C05F4C"/>
    <w:rsid w:val="00C06230"/>
    <w:rsid w:val="00C063E9"/>
    <w:rsid w:val="00C10573"/>
    <w:rsid w:val="00C13859"/>
    <w:rsid w:val="00C1713D"/>
    <w:rsid w:val="00C171F5"/>
    <w:rsid w:val="00C22B17"/>
    <w:rsid w:val="00C22CE0"/>
    <w:rsid w:val="00C238DF"/>
    <w:rsid w:val="00C26595"/>
    <w:rsid w:val="00C27F7C"/>
    <w:rsid w:val="00C310EA"/>
    <w:rsid w:val="00C31B12"/>
    <w:rsid w:val="00C321DD"/>
    <w:rsid w:val="00C33B01"/>
    <w:rsid w:val="00C35D20"/>
    <w:rsid w:val="00C36C09"/>
    <w:rsid w:val="00C375CD"/>
    <w:rsid w:val="00C404CE"/>
    <w:rsid w:val="00C414DF"/>
    <w:rsid w:val="00C41876"/>
    <w:rsid w:val="00C44B1A"/>
    <w:rsid w:val="00C44CFF"/>
    <w:rsid w:val="00C46C5B"/>
    <w:rsid w:val="00C47CDC"/>
    <w:rsid w:val="00C50444"/>
    <w:rsid w:val="00C5251C"/>
    <w:rsid w:val="00C53CBA"/>
    <w:rsid w:val="00C55539"/>
    <w:rsid w:val="00C64248"/>
    <w:rsid w:val="00C646E5"/>
    <w:rsid w:val="00C6540B"/>
    <w:rsid w:val="00C66DF9"/>
    <w:rsid w:val="00C676F6"/>
    <w:rsid w:val="00C726C6"/>
    <w:rsid w:val="00C726E7"/>
    <w:rsid w:val="00C72F1E"/>
    <w:rsid w:val="00C72F2A"/>
    <w:rsid w:val="00C737DE"/>
    <w:rsid w:val="00C742E0"/>
    <w:rsid w:val="00C74348"/>
    <w:rsid w:val="00C751D0"/>
    <w:rsid w:val="00C762D7"/>
    <w:rsid w:val="00C76B28"/>
    <w:rsid w:val="00C810C3"/>
    <w:rsid w:val="00C8156A"/>
    <w:rsid w:val="00C846E5"/>
    <w:rsid w:val="00C86836"/>
    <w:rsid w:val="00C90114"/>
    <w:rsid w:val="00C92CFD"/>
    <w:rsid w:val="00C93BAE"/>
    <w:rsid w:val="00C95191"/>
    <w:rsid w:val="00C95CAC"/>
    <w:rsid w:val="00C95D94"/>
    <w:rsid w:val="00C97A7E"/>
    <w:rsid w:val="00CA1C91"/>
    <w:rsid w:val="00CA51E5"/>
    <w:rsid w:val="00CA6F1F"/>
    <w:rsid w:val="00CB07F0"/>
    <w:rsid w:val="00CB15D7"/>
    <w:rsid w:val="00CB2000"/>
    <w:rsid w:val="00CB20BB"/>
    <w:rsid w:val="00CB22C6"/>
    <w:rsid w:val="00CB3898"/>
    <w:rsid w:val="00CB5FCB"/>
    <w:rsid w:val="00CB680D"/>
    <w:rsid w:val="00CB68DF"/>
    <w:rsid w:val="00CB6FEC"/>
    <w:rsid w:val="00CC1405"/>
    <w:rsid w:val="00CC1E50"/>
    <w:rsid w:val="00CC43BB"/>
    <w:rsid w:val="00CC54C2"/>
    <w:rsid w:val="00CC5C1E"/>
    <w:rsid w:val="00CC5CCE"/>
    <w:rsid w:val="00CC710B"/>
    <w:rsid w:val="00CC7C6A"/>
    <w:rsid w:val="00CD158B"/>
    <w:rsid w:val="00CD28FF"/>
    <w:rsid w:val="00CD5071"/>
    <w:rsid w:val="00CD56E1"/>
    <w:rsid w:val="00CE179E"/>
    <w:rsid w:val="00CE17D8"/>
    <w:rsid w:val="00CE1931"/>
    <w:rsid w:val="00CE425C"/>
    <w:rsid w:val="00CE58C1"/>
    <w:rsid w:val="00CE59FB"/>
    <w:rsid w:val="00CE6783"/>
    <w:rsid w:val="00CE7B34"/>
    <w:rsid w:val="00CF0053"/>
    <w:rsid w:val="00CF0F8F"/>
    <w:rsid w:val="00CF4504"/>
    <w:rsid w:val="00CF7707"/>
    <w:rsid w:val="00CF7A21"/>
    <w:rsid w:val="00CF7C29"/>
    <w:rsid w:val="00D005CD"/>
    <w:rsid w:val="00D0135A"/>
    <w:rsid w:val="00D068A6"/>
    <w:rsid w:val="00D072FF"/>
    <w:rsid w:val="00D07B37"/>
    <w:rsid w:val="00D10B89"/>
    <w:rsid w:val="00D12727"/>
    <w:rsid w:val="00D1272A"/>
    <w:rsid w:val="00D13749"/>
    <w:rsid w:val="00D1479E"/>
    <w:rsid w:val="00D15F7D"/>
    <w:rsid w:val="00D16A19"/>
    <w:rsid w:val="00D20203"/>
    <w:rsid w:val="00D20A65"/>
    <w:rsid w:val="00D20FAE"/>
    <w:rsid w:val="00D22A4E"/>
    <w:rsid w:val="00D238FD"/>
    <w:rsid w:val="00D2440B"/>
    <w:rsid w:val="00D315E8"/>
    <w:rsid w:val="00D3189A"/>
    <w:rsid w:val="00D342AF"/>
    <w:rsid w:val="00D363B4"/>
    <w:rsid w:val="00D37015"/>
    <w:rsid w:val="00D41305"/>
    <w:rsid w:val="00D43029"/>
    <w:rsid w:val="00D454D0"/>
    <w:rsid w:val="00D461ED"/>
    <w:rsid w:val="00D46D85"/>
    <w:rsid w:val="00D512BF"/>
    <w:rsid w:val="00D51C86"/>
    <w:rsid w:val="00D54356"/>
    <w:rsid w:val="00D54DEB"/>
    <w:rsid w:val="00D603C7"/>
    <w:rsid w:val="00D614C3"/>
    <w:rsid w:val="00D61B45"/>
    <w:rsid w:val="00D62B81"/>
    <w:rsid w:val="00D65A7C"/>
    <w:rsid w:val="00D71ADD"/>
    <w:rsid w:val="00D71EF8"/>
    <w:rsid w:val="00D72854"/>
    <w:rsid w:val="00D72CD4"/>
    <w:rsid w:val="00D7590B"/>
    <w:rsid w:val="00D75CF2"/>
    <w:rsid w:val="00D75EF3"/>
    <w:rsid w:val="00D80212"/>
    <w:rsid w:val="00D80F95"/>
    <w:rsid w:val="00D813DC"/>
    <w:rsid w:val="00D82B00"/>
    <w:rsid w:val="00D83860"/>
    <w:rsid w:val="00D839AC"/>
    <w:rsid w:val="00D83B3F"/>
    <w:rsid w:val="00D864B6"/>
    <w:rsid w:val="00D877F7"/>
    <w:rsid w:val="00D900C2"/>
    <w:rsid w:val="00D91284"/>
    <w:rsid w:val="00D971A6"/>
    <w:rsid w:val="00D97E31"/>
    <w:rsid w:val="00DA1CCD"/>
    <w:rsid w:val="00DA35B1"/>
    <w:rsid w:val="00DA41BC"/>
    <w:rsid w:val="00DA4350"/>
    <w:rsid w:val="00DA4A7E"/>
    <w:rsid w:val="00DA4BEA"/>
    <w:rsid w:val="00DA5EE6"/>
    <w:rsid w:val="00DA6C75"/>
    <w:rsid w:val="00DA79F0"/>
    <w:rsid w:val="00DA79F4"/>
    <w:rsid w:val="00DB127C"/>
    <w:rsid w:val="00DB2A0F"/>
    <w:rsid w:val="00DB3845"/>
    <w:rsid w:val="00DB3F51"/>
    <w:rsid w:val="00DB3FAD"/>
    <w:rsid w:val="00DB62B6"/>
    <w:rsid w:val="00DB72D8"/>
    <w:rsid w:val="00DC000E"/>
    <w:rsid w:val="00DC227D"/>
    <w:rsid w:val="00DC3748"/>
    <w:rsid w:val="00DC3C0E"/>
    <w:rsid w:val="00DC567D"/>
    <w:rsid w:val="00DC6768"/>
    <w:rsid w:val="00DD0FDC"/>
    <w:rsid w:val="00DD1892"/>
    <w:rsid w:val="00DD2814"/>
    <w:rsid w:val="00DD59B6"/>
    <w:rsid w:val="00DE094F"/>
    <w:rsid w:val="00DE572D"/>
    <w:rsid w:val="00DE636D"/>
    <w:rsid w:val="00DE6787"/>
    <w:rsid w:val="00DE6F5A"/>
    <w:rsid w:val="00DF05E8"/>
    <w:rsid w:val="00DF17DE"/>
    <w:rsid w:val="00DF19CA"/>
    <w:rsid w:val="00DF2DD9"/>
    <w:rsid w:val="00DF33E4"/>
    <w:rsid w:val="00DF720B"/>
    <w:rsid w:val="00DF79DC"/>
    <w:rsid w:val="00E023F0"/>
    <w:rsid w:val="00E06BE0"/>
    <w:rsid w:val="00E118C1"/>
    <w:rsid w:val="00E14B86"/>
    <w:rsid w:val="00E209A0"/>
    <w:rsid w:val="00E20D06"/>
    <w:rsid w:val="00E21AAF"/>
    <w:rsid w:val="00E22A91"/>
    <w:rsid w:val="00E301F5"/>
    <w:rsid w:val="00E304B0"/>
    <w:rsid w:val="00E306FA"/>
    <w:rsid w:val="00E32EB9"/>
    <w:rsid w:val="00E338AF"/>
    <w:rsid w:val="00E34A5B"/>
    <w:rsid w:val="00E3519B"/>
    <w:rsid w:val="00E36816"/>
    <w:rsid w:val="00E3790B"/>
    <w:rsid w:val="00E40520"/>
    <w:rsid w:val="00E42497"/>
    <w:rsid w:val="00E47C86"/>
    <w:rsid w:val="00E50279"/>
    <w:rsid w:val="00E50A0A"/>
    <w:rsid w:val="00E52BAF"/>
    <w:rsid w:val="00E53E15"/>
    <w:rsid w:val="00E543E9"/>
    <w:rsid w:val="00E549F4"/>
    <w:rsid w:val="00E557B9"/>
    <w:rsid w:val="00E566C5"/>
    <w:rsid w:val="00E611DC"/>
    <w:rsid w:val="00E61884"/>
    <w:rsid w:val="00E63679"/>
    <w:rsid w:val="00E63961"/>
    <w:rsid w:val="00E63DB7"/>
    <w:rsid w:val="00E65AE4"/>
    <w:rsid w:val="00E67E2D"/>
    <w:rsid w:val="00E701CC"/>
    <w:rsid w:val="00E74441"/>
    <w:rsid w:val="00E74FF5"/>
    <w:rsid w:val="00E75FB9"/>
    <w:rsid w:val="00E76235"/>
    <w:rsid w:val="00E772DB"/>
    <w:rsid w:val="00E808A0"/>
    <w:rsid w:val="00E80C2D"/>
    <w:rsid w:val="00E82E21"/>
    <w:rsid w:val="00E83977"/>
    <w:rsid w:val="00E86454"/>
    <w:rsid w:val="00E92103"/>
    <w:rsid w:val="00E9315D"/>
    <w:rsid w:val="00E93DF1"/>
    <w:rsid w:val="00E94F77"/>
    <w:rsid w:val="00E94FDE"/>
    <w:rsid w:val="00E960B7"/>
    <w:rsid w:val="00E9635A"/>
    <w:rsid w:val="00E965BF"/>
    <w:rsid w:val="00EA0C6F"/>
    <w:rsid w:val="00EA0FD1"/>
    <w:rsid w:val="00EA13DD"/>
    <w:rsid w:val="00EA2780"/>
    <w:rsid w:val="00EA44C0"/>
    <w:rsid w:val="00EA4CC3"/>
    <w:rsid w:val="00EA4F41"/>
    <w:rsid w:val="00EA5AC1"/>
    <w:rsid w:val="00EA5EA6"/>
    <w:rsid w:val="00EA6988"/>
    <w:rsid w:val="00EB1019"/>
    <w:rsid w:val="00EB1578"/>
    <w:rsid w:val="00EB1A3A"/>
    <w:rsid w:val="00EB2E71"/>
    <w:rsid w:val="00EB3919"/>
    <w:rsid w:val="00EC0C9A"/>
    <w:rsid w:val="00EC2BB0"/>
    <w:rsid w:val="00ED1CC0"/>
    <w:rsid w:val="00ED3351"/>
    <w:rsid w:val="00ED47B9"/>
    <w:rsid w:val="00ED4EA9"/>
    <w:rsid w:val="00ED557E"/>
    <w:rsid w:val="00ED7244"/>
    <w:rsid w:val="00EE28DF"/>
    <w:rsid w:val="00EE4946"/>
    <w:rsid w:val="00EE5E58"/>
    <w:rsid w:val="00EE6470"/>
    <w:rsid w:val="00EE72DB"/>
    <w:rsid w:val="00EF0483"/>
    <w:rsid w:val="00EF715D"/>
    <w:rsid w:val="00F01005"/>
    <w:rsid w:val="00F014AB"/>
    <w:rsid w:val="00F01C18"/>
    <w:rsid w:val="00F03F1B"/>
    <w:rsid w:val="00F07278"/>
    <w:rsid w:val="00F112E4"/>
    <w:rsid w:val="00F126E7"/>
    <w:rsid w:val="00F15FEE"/>
    <w:rsid w:val="00F1662E"/>
    <w:rsid w:val="00F17074"/>
    <w:rsid w:val="00F17167"/>
    <w:rsid w:val="00F17A74"/>
    <w:rsid w:val="00F20276"/>
    <w:rsid w:val="00F20CB9"/>
    <w:rsid w:val="00F20F94"/>
    <w:rsid w:val="00F21760"/>
    <w:rsid w:val="00F26A70"/>
    <w:rsid w:val="00F30535"/>
    <w:rsid w:val="00F31A86"/>
    <w:rsid w:val="00F348EA"/>
    <w:rsid w:val="00F40657"/>
    <w:rsid w:val="00F41645"/>
    <w:rsid w:val="00F428C3"/>
    <w:rsid w:val="00F42EB5"/>
    <w:rsid w:val="00F44D7E"/>
    <w:rsid w:val="00F44DEC"/>
    <w:rsid w:val="00F46DB5"/>
    <w:rsid w:val="00F50015"/>
    <w:rsid w:val="00F51915"/>
    <w:rsid w:val="00F53589"/>
    <w:rsid w:val="00F53C5E"/>
    <w:rsid w:val="00F559B8"/>
    <w:rsid w:val="00F56356"/>
    <w:rsid w:val="00F56584"/>
    <w:rsid w:val="00F60B73"/>
    <w:rsid w:val="00F61661"/>
    <w:rsid w:val="00F62E69"/>
    <w:rsid w:val="00F63436"/>
    <w:rsid w:val="00F64586"/>
    <w:rsid w:val="00F64ED7"/>
    <w:rsid w:val="00F66BD2"/>
    <w:rsid w:val="00F66C94"/>
    <w:rsid w:val="00F71033"/>
    <w:rsid w:val="00F721E2"/>
    <w:rsid w:val="00F73E3D"/>
    <w:rsid w:val="00F76A99"/>
    <w:rsid w:val="00F77850"/>
    <w:rsid w:val="00F77C17"/>
    <w:rsid w:val="00F80ED8"/>
    <w:rsid w:val="00F80EED"/>
    <w:rsid w:val="00F82EA2"/>
    <w:rsid w:val="00F83B0B"/>
    <w:rsid w:val="00F83D2E"/>
    <w:rsid w:val="00F8416E"/>
    <w:rsid w:val="00F842A2"/>
    <w:rsid w:val="00F84AA3"/>
    <w:rsid w:val="00F84E93"/>
    <w:rsid w:val="00F857F6"/>
    <w:rsid w:val="00F8665F"/>
    <w:rsid w:val="00F86B51"/>
    <w:rsid w:val="00F8728F"/>
    <w:rsid w:val="00F8791C"/>
    <w:rsid w:val="00F9029A"/>
    <w:rsid w:val="00F9374C"/>
    <w:rsid w:val="00F951C6"/>
    <w:rsid w:val="00FA2183"/>
    <w:rsid w:val="00FA5952"/>
    <w:rsid w:val="00FB00BF"/>
    <w:rsid w:val="00FB053C"/>
    <w:rsid w:val="00FB0C0B"/>
    <w:rsid w:val="00FB34B6"/>
    <w:rsid w:val="00FB497F"/>
    <w:rsid w:val="00FB4A4F"/>
    <w:rsid w:val="00FB4FF0"/>
    <w:rsid w:val="00FB5A8C"/>
    <w:rsid w:val="00FC61EC"/>
    <w:rsid w:val="00FD2611"/>
    <w:rsid w:val="00FD7BC1"/>
    <w:rsid w:val="00FE0CAB"/>
    <w:rsid w:val="00FE18B3"/>
    <w:rsid w:val="00FE2F1F"/>
    <w:rsid w:val="00FE3E09"/>
    <w:rsid w:val="00FE5437"/>
    <w:rsid w:val="00FF0916"/>
    <w:rsid w:val="00FF2025"/>
    <w:rsid w:val="00FF21A9"/>
    <w:rsid w:val="00FF2558"/>
    <w:rsid w:val="00FF31DC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A8"/>
  </w:style>
  <w:style w:type="paragraph" w:styleId="1">
    <w:name w:val="heading 1"/>
    <w:basedOn w:val="a"/>
    <w:next w:val="a"/>
    <w:link w:val="10"/>
    <w:uiPriority w:val="9"/>
    <w:qFormat/>
    <w:rsid w:val="003571F6"/>
    <w:pPr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Normal (Web)"/>
    <w:basedOn w:val="a"/>
    <w:uiPriority w:val="99"/>
    <w:rsid w:val="005A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5A5F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5F18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8546A1"/>
  </w:style>
  <w:style w:type="paragraph" w:styleId="a9">
    <w:name w:val="header"/>
    <w:basedOn w:val="a"/>
    <w:link w:val="aa"/>
    <w:uiPriority w:val="99"/>
    <w:unhideWhenUsed/>
    <w:rsid w:val="00F86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6B51"/>
  </w:style>
  <w:style w:type="paragraph" w:styleId="ab">
    <w:name w:val="footer"/>
    <w:basedOn w:val="a"/>
    <w:link w:val="ac"/>
    <w:uiPriority w:val="99"/>
    <w:unhideWhenUsed/>
    <w:rsid w:val="00F86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6B51"/>
  </w:style>
  <w:style w:type="character" w:customStyle="1" w:styleId="10">
    <w:name w:val="Заголовок 1 Знак"/>
    <w:basedOn w:val="a0"/>
    <w:link w:val="1"/>
    <w:uiPriority w:val="9"/>
    <w:rsid w:val="003571F6"/>
    <w:rPr>
      <w:rFonts w:ascii="Arial" w:eastAsia="Times New Roman" w:hAnsi="Arial" w:cs="Times New Roman"/>
      <w:b/>
      <w:sz w:val="20"/>
      <w:lang w:val="en-US" w:eastAsia="ru-RU"/>
    </w:rPr>
  </w:style>
  <w:style w:type="paragraph" w:customStyle="1" w:styleId="formattext">
    <w:name w:val="formattext"/>
    <w:basedOn w:val="a"/>
    <w:rsid w:val="009B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9B772B"/>
    <w:rPr>
      <w:color w:val="0000FF"/>
      <w:u w:val="single"/>
    </w:rPr>
  </w:style>
  <w:style w:type="paragraph" w:customStyle="1" w:styleId="11">
    <w:name w:val="Обычный1"/>
    <w:rsid w:val="00525D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525D30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character" w:styleId="ae">
    <w:name w:val="Strong"/>
    <w:basedOn w:val="a0"/>
    <w:uiPriority w:val="22"/>
    <w:qFormat/>
    <w:rsid w:val="00483F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A8"/>
  </w:style>
  <w:style w:type="paragraph" w:styleId="1">
    <w:name w:val="heading 1"/>
    <w:basedOn w:val="a"/>
    <w:next w:val="a"/>
    <w:link w:val="10"/>
    <w:uiPriority w:val="9"/>
    <w:qFormat/>
    <w:rsid w:val="003571F6"/>
    <w:pPr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Normal (Web)"/>
    <w:basedOn w:val="a"/>
    <w:uiPriority w:val="99"/>
    <w:rsid w:val="005A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5A5F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5F18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8546A1"/>
  </w:style>
  <w:style w:type="paragraph" w:styleId="a9">
    <w:name w:val="header"/>
    <w:basedOn w:val="a"/>
    <w:link w:val="aa"/>
    <w:uiPriority w:val="99"/>
    <w:unhideWhenUsed/>
    <w:rsid w:val="00F86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6B51"/>
  </w:style>
  <w:style w:type="paragraph" w:styleId="ab">
    <w:name w:val="footer"/>
    <w:basedOn w:val="a"/>
    <w:link w:val="ac"/>
    <w:uiPriority w:val="99"/>
    <w:unhideWhenUsed/>
    <w:rsid w:val="00F86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6B51"/>
  </w:style>
  <w:style w:type="character" w:customStyle="1" w:styleId="10">
    <w:name w:val="Заголовок 1 Знак"/>
    <w:basedOn w:val="a0"/>
    <w:link w:val="1"/>
    <w:uiPriority w:val="9"/>
    <w:rsid w:val="003571F6"/>
    <w:rPr>
      <w:rFonts w:ascii="Arial" w:eastAsia="Times New Roman" w:hAnsi="Arial" w:cs="Times New Roman"/>
      <w:b/>
      <w:sz w:val="20"/>
      <w:lang w:val="en-US" w:eastAsia="ru-RU"/>
    </w:rPr>
  </w:style>
  <w:style w:type="paragraph" w:customStyle="1" w:styleId="formattext">
    <w:name w:val="formattext"/>
    <w:basedOn w:val="a"/>
    <w:rsid w:val="009B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9B772B"/>
    <w:rPr>
      <w:color w:val="0000FF"/>
      <w:u w:val="single"/>
    </w:rPr>
  </w:style>
  <w:style w:type="paragraph" w:customStyle="1" w:styleId="11">
    <w:name w:val="Обычный1"/>
    <w:rsid w:val="00525D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525D30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character" w:styleId="ae">
    <w:name w:val="Strong"/>
    <w:basedOn w:val="a0"/>
    <w:uiPriority w:val="22"/>
    <w:qFormat/>
    <w:rsid w:val="00483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1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s://login.consultant.ru/link/?req=doc&amp;base=LAW&amp;n=495001&amp;dst=100996&amp;field=134&amp;date=21.03.2025" TargetMode="External"/><Relationship Id="rId26" Type="http://schemas.openxmlformats.org/officeDocument/2006/relationships/hyperlink" Target="https://login.consultant.ru/link/?req=doc&amp;base=LAW&amp;n=495001&amp;dst=100747&amp;field=134&amp;date=21.03.202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001&amp;dst=101482&amp;field=134&amp;date=21.03.2025" TargetMode="External"/><Relationship Id="rId34" Type="http://schemas.openxmlformats.org/officeDocument/2006/relationships/hyperlink" Target="https://login.consultant.ru/link/?req=doc&amp;base=LAW&amp;n=495001&amp;dst=101187&amp;field=134&amp;date=21.03.202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ktadm.ru/files/norm_dok_24/stepanovka/%D1%80%D0%B5%D1%88%20%E2%84%96%2019,4%20%D0%BE%D1%82%2029.11.24%20%20%D0%B2%D0%BD%D0%B5%D1%81%20%D0%B8%D0%B7%D0%BC%20%E2%84%96%2021%20%D0%B7%D0%B5%D0%BC%D0%B5%D0%BB%D1%8C%D0%BD%D1%8B%D0%B9.docx" TargetMode="External"/><Relationship Id="rId1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5" Type="http://schemas.openxmlformats.org/officeDocument/2006/relationships/hyperlink" Target="https://login.consultant.ru/link/?req=doc&amp;base=LAW&amp;n=495001&amp;dst=101175&amp;field=134&amp;date=21.03.2025" TargetMode="External"/><Relationship Id="rId33" Type="http://schemas.openxmlformats.org/officeDocument/2006/relationships/hyperlink" Target="https://login.consultant.ru/link/?req=doc&amp;base=LAW&amp;n=495001&amp;dst=101175&amp;field=134&amp;date=21.03.20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95001/7c4d9b914ce7cc9d3c847bba5f7bf1de34033941/" TargetMode="External"/><Relationship Id="rId20" Type="http://schemas.openxmlformats.org/officeDocument/2006/relationships/hyperlink" Target="https://login.consultant.ru/link/?req=doc&amp;base=LAW&amp;n=495001&amp;dst=101185&amp;field=134&amp;date=21.03.2025" TargetMode="External"/><Relationship Id="rId29" Type="http://schemas.openxmlformats.org/officeDocument/2006/relationships/hyperlink" Target="https://login.consultant.ru/link/?req=doc&amp;base=LAW&amp;n=495001&amp;dst=101412&amp;field=134&amp;date=21.03.20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tadm.ru/files/norm_dok_18/Stepanovka/%D1%80%D0%B5%D1%88%20%E2%84%96%2013%20%D0%BE%D1%82%2004.06.2018%20%D0%BE%20%D0%B2%D0%BD%D0%B5%D1%81%20%D0%B8%D0%B7%D0%BC%D0%B5%D0%BD%20%D0%B2%20%D0%B4%D0%B5%D0%BD%D0%B5%D0%B6%D0%BD%D0%BE%D0%B5%20%D1%81%D0%BE%D0%B4%D0%B5%D1%80%D0%B6%D0%B0%D0%BD%D0%B8%D0%B5.doc" TargetMode="External"/><Relationship Id="rId24" Type="http://schemas.openxmlformats.org/officeDocument/2006/relationships/hyperlink" Target="https://login.consultant.ru/link/?req=doc&amp;base=LAW&amp;n=495001&amp;dst=101412&amp;field=134&amp;date=21.03.2025" TargetMode="External"/><Relationship Id="rId32" Type="http://schemas.openxmlformats.org/officeDocument/2006/relationships/hyperlink" Target="https://login.consultant.ru/link/?req=doc&amp;base=LAW&amp;n=495001&amp;dst=101412&amp;field=134&amp;date=21.03.2025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D4E32A31A176726FF77A9EFC32AC1AADF1A11E10915B9C2EAEB08B6420BA89D40859BD429157DACE57252E5F3UAyEH" TargetMode="External"/><Relationship Id="rId23" Type="http://schemas.openxmlformats.org/officeDocument/2006/relationships/hyperlink" Target="https://login.consultant.ru/link/?req=doc&amp;base=LAW&amp;n=495001&amp;dst=100637&amp;field=134&amp;date=21.03.2025" TargetMode="External"/><Relationship Id="rId28" Type="http://schemas.openxmlformats.org/officeDocument/2006/relationships/hyperlink" Target="https://login.consultant.ru/link/?req=doc&amp;base=LAW&amp;n=495001&amp;dst=100637&amp;field=134&amp;date=21.03.202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tadm.ru/files/norm_dok_22/stepanovka/%D1%80%D0%B5%D1%88%D0%B5%D0%BD%D0%B8%D0%B5%20%E2%84%96%2003%20%D0%BE%D1%82%2018.04.2022.docx" TargetMode="External"/><Relationship Id="rId19" Type="http://schemas.openxmlformats.org/officeDocument/2006/relationships/hyperlink" Target="https://login.consultant.ru/link/?req=doc&amp;base=LAW&amp;n=495001&amp;dst=100987&amp;field=134&amp;date=21.03.2025" TargetMode="External"/><Relationship Id="rId31" Type="http://schemas.openxmlformats.org/officeDocument/2006/relationships/hyperlink" Target="https://login.consultant.ru/link/?req=doc&amp;base=LAW&amp;n=495001&amp;dst=100637&amp;field=134&amp;date=21.03.2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tadm.ru/files/norm_dok_22/stepanovka/%D1%80%D0%B5%D1%88%20%E2%84%96%2021%20%D0%BE%D1%82%2025.11.2021%20%D0%9F%D0%BE%D0%BB%D0%BE%D0%B6%D0%B5%D0%BD%D0%B8%D0%B5%20%D0%BF%D0%BE%20%D0%B7%D0%B5%D0%BC%D0%BA%D0%BE%D0%BD%D1%82%D1%80%D0%BE%D0%BB%D1%8E(3).docx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login.consultant.ru/link/?req=doc&amp;base=LAW&amp;n=495001&amp;dst=101410&amp;field=134&amp;date=21.03.2025" TargetMode="External"/><Relationship Id="rId27" Type="http://schemas.openxmlformats.org/officeDocument/2006/relationships/hyperlink" Target="https://login.consultant.ru/link/?req=doc&amp;base=LAW&amp;n=495001&amp;dst=101410&amp;field=134&amp;date=21.03.2025" TargetMode="External"/><Relationship Id="rId30" Type="http://schemas.openxmlformats.org/officeDocument/2006/relationships/hyperlink" Target="https://login.consultant.ru/link/?req=doc&amp;base=LAW&amp;n=495001&amp;dst=101410&amp;field=134&amp;date=21.03.2025" TargetMode="External"/><Relationship Id="rId35" Type="http://schemas.openxmlformats.org/officeDocument/2006/relationships/hyperlink" Target="https://login.consultant.ru/link/?req=doc&amp;base=LAW&amp;n=495001&amp;dst=100225&amp;field=134&amp;date=21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035-EA85-49F5-9E88-071242FF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5858</Words>
  <Characters>33396</Characters>
  <Application>Microsoft Office Word</Application>
  <DocSecurity>0</DocSecurity>
  <Lines>278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8. Администрация поселения для целей управления рисками причинения вреда (ущерба</vt:lpstr>
      <vt:lpstr>9. Категории риска причинения вреда (ущерба) охраняемым законом ценностям при о</vt:lpstr>
      <vt:lpstr>1) средний риск;</vt:lpstr>
      <vt:lpstr>2) умеренный риск;</vt:lpstr>
      <vt:lpstr>3) низкий риск.</vt:lpstr>
      <vt:lpstr/>
      <vt:lpstr>8) количество исковых заявлений об оспаривании решений Администрации п</vt:lpstr>
    </vt:vector>
  </TitlesOfParts>
  <Company>Home</Company>
  <LinksUpToDate>false</LinksUpToDate>
  <CharactersWithSpaces>39176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Алексей Викторович</dc:creator>
  <cp:lastModifiedBy>step</cp:lastModifiedBy>
  <cp:revision>2</cp:revision>
  <cp:lastPrinted>2025-06-20T08:13:00Z</cp:lastPrinted>
  <dcterms:created xsi:type="dcterms:W3CDTF">2025-06-20T08:14:00Z</dcterms:created>
  <dcterms:modified xsi:type="dcterms:W3CDTF">2025-06-20T08:14:00Z</dcterms:modified>
</cp:coreProperties>
</file>