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E9" w:rsidRDefault="003255E9" w:rsidP="003255E9">
      <w:pPr>
        <w:jc w:val="center"/>
        <w:rPr>
          <w:sz w:val="28"/>
        </w:rPr>
      </w:pPr>
      <w:r>
        <w:rPr>
          <w:sz w:val="28"/>
        </w:rPr>
        <w:t xml:space="preserve">АДМИНИСТРАЦИЯ </w:t>
      </w:r>
    </w:p>
    <w:p w:rsidR="003255E9" w:rsidRPr="00926309" w:rsidRDefault="003255E9" w:rsidP="003255E9">
      <w:pPr>
        <w:jc w:val="center"/>
        <w:rPr>
          <w:sz w:val="28"/>
        </w:rPr>
      </w:pPr>
      <w:r>
        <w:rPr>
          <w:sz w:val="28"/>
        </w:rPr>
        <w:t>СТЕПАНОВСКОГО СЕЛЬСКОГО ПОСЕЛЕНИЯ</w:t>
      </w:r>
    </w:p>
    <w:p w:rsidR="003255E9" w:rsidRDefault="003255E9" w:rsidP="003255E9">
      <w:pPr>
        <w:jc w:val="center"/>
        <w:rPr>
          <w:sz w:val="28"/>
          <w:szCs w:val="28"/>
        </w:rPr>
      </w:pPr>
    </w:p>
    <w:p w:rsidR="003255E9" w:rsidRPr="00973B9B" w:rsidRDefault="003255E9" w:rsidP="003255E9">
      <w:pPr>
        <w:jc w:val="center"/>
        <w:rPr>
          <w:sz w:val="28"/>
          <w:szCs w:val="28"/>
        </w:rPr>
      </w:pPr>
      <w:r w:rsidRPr="00973B9B">
        <w:rPr>
          <w:sz w:val="28"/>
          <w:szCs w:val="28"/>
        </w:rPr>
        <w:t>ПОСТАНОВЛЕНИЕ</w:t>
      </w:r>
    </w:p>
    <w:p w:rsidR="003255E9" w:rsidRDefault="003255E9" w:rsidP="003255E9">
      <w:pPr>
        <w:rPr>
          <w:sz w:val="32"/>
        </w:rPr>
      </w:pPr>
    </w:p>
    <w:p w:rsidR="003255E9" w:rsidRDefault="003255E9" w:rsidP="003255E9">
      <w:pPr>
        <w:rPr>
          <w:sz w:val="28"/>
        </w:rPr>
      </w:pPr>
      <w:r>
        <w:rPr>
          <w:sz w:val="28"/>
          <w:szCs w:val="28"/>
        </w:rPr>
        <w:t xml:space="preserve">31 октября   </w:t>
      </w:r>
      <w:r w:rsidRPr="00495ABB">
        <w:rPr>
          <w:sz w:val="28"/>
          <w:szCs w:val="28"/>
        </w:rPr>
        <w:t>20</w:t>
      </w:r>
      <w:r>
        <w:rPr>
          <w:sz w:val="28"/>
          <w:szCs w:val="28"/>
        </w:rPr>
        <w:t>14</w:t>
      </w:r>
      <w:r w:rsidRPr="00495ABB">
        <w:rPr>
          <w:sz w:val="28"/>
          <w:szCs w:val="28"/>
        </w:rPr>
        <w:t xml:space="preserve"> г.</w:t>
      </w:r>
      <w:r>
        <w:rPr>
          <w:sz w:val="28"/>
        </w:rPr>
        <w:t xml:space="preserve">                   п. Степановка                                          № 95</w:t>
      </w:r>
    </w:p>
    <w:p w:rsidR="003255E9" w:rsidRDefault="003255E9" w:rsidP="003255E9">
      <w:pPr>
        <w:jc w:val="center"/>
        <w:rPr>
          <w:sz w:val="28"/>
        </w:rPr>
      </w:pPr>
      <w:r>
        <w:rPr>
          <w:sz w:val="28"/>
        </w:rPr>
        <w:t>Верхнекетского района</w:t>
      </w:r>
    </w:p>
    <w:p w:rsidR="003255E9" w:rsidRDefault="003255E9" w:rsidP="003255E9">
      <w:pPr>
        <w:rPr>
          <w:sz w:val="28"/>
        </w:rPr>
      </w:pPr>
      <w:r>
        <w:rPr>
          <w:sz w:val="28"/>
        </w:rPr>
        <w:t xml:space="preserve">                                                  Томской области</w:t>
      </w:r>
    </w:p>
    <w:p w:rsidR="003255E9" w:rsidRDefault="003255E9" w:rsidP="003255E9">
      <w:pPr>
        <w:rPr>
          <w:rFonts w:ascii="Arial" w:hAnsi="Arial" w:cs="Arial"/>
          <w:b/>
        </w:rPr>
      </w:pPr>
    </w:p>
    <w:tbl>
      <w:tblPr>
        <w:tblW w:w="0" w:type="auto"/>
        <w:tblLook w:val="01E0"/>
      </w:tblPr>
      <w:tblGrid>
        <w:gridCol w:w="4968"/>
      </w:tblGrid>
      <w:tr w:rsidR="003255E9" w:rsidRPr="006E1D4E" w:rsidTr="006A478C">
        <w:tc>
          <w:tcPr>
            <w:tcW w:w="4968" w:type="dxa"/>
          </w:tcPr>
          <w:p w:rsidR="003255E9" w:rsidRPr="006E1D4E" w:rsidRDefault="003255E9" w:rsidP="006A478C">
            <w:pPr>
              <w:jc w:val="both"/>
              <w:rPr>
                <w:b/>
              </w:rPr>
            </w:pPr>
            <w:r w:rsidRPr="006E1D4E">
              <w:rPr>
                <w:b/>
              </w:rPr>
              <w:t xml:space="preserve">Об утверждении отчета об исполнении местного бюджета муниципального образования «Степановское сельское поселение» за </w:t>
            </w:r>
            <w:r>
              <w:rPr>
                <w:b/>
              </w:rPr>
              <w:t>9 месяцев</w:t>
            </w:r>
            <w:r w:rsidRPr="006E1D4E">
              <w:rPr>
                <w:b/>
              </w:rPr>
              <w:t xml:space="preserve"> 2014 года</w:t>
            </w:r>
          </w:p>
          <w:p w:rsidR="003255E9" w:rsidRPr="006E1D4E" w:rsidRDefault="003255E9" w:rsidP="006A478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255E9" w:rsidRPr="004C6007" w:rsidRDefault="003255E9" w:rsidP="003255E9">
      <w:pPr>
        <w:jc w:val="both"/>
        <w:rPr>
          <w:rFonts w:cs="Arial"/>
          <w:i/>
          <w:iCs/>
        </w:rPr>
      </w:pPr>
      <w:r>
        <w:rPr>
          <w:i/>
          <w:sz w:val="26"/>
          <w:szCs w:val="26"/>
        </w:rPr>
        <w:t xml:space="preserve"> </w:t>
      </w:r>
      <w:r w:rsidRPr="004C6007">
        <w:rPr>
          <w:i/>
          <w:iCs/>
        </w:rPr>
        <w:t xml:space="preserve">В соответствии с частью 5 статьи 264.1 Бюджетного кодекса Российской Федерации, со </w:t>
      </w:r>
      <w:r w:rsidRPr="004C6007">
        <w:rPr>
          <w:rFonts w:cs="Arial"/>
          <w:i/>
          <w:iCs/>
        </w:rPr>
        <w:t>статьей 30 Положения о бюджетном процессе в муниципальном образовании «Степановское сельское поселение», утвержденного решением Совета Степановского сельского поселения от 17.04.2014 №07</w:t>
      </w:r>
    </w:p>
    <w:p w:rsidR="003255E9" w:rsidRPr="004C6007" w:rsidRDefault="003255E9" w:rsidP="003255E9">
      <w:pPr>
        <w:jc w:val="both"/>
        <w:rPr>
          <w:i/>
          <w:iCs/>
        </w:rPr>
      </w:pPr>
    </w:p>
    <w:p w:rsidR="003255E9" w:rsidRDefault="003255E9" w:rsidP="003255E9">
      <w:pPr>
        <w:jc w:val="both"/>
        <w:rPr>
          <w:b/>
        </w:rPr>
      </w:pPr>
      <w:r w:rsidRPr="007E6E89">
        <w:rPr>
          <w:b/>
        </w:rPr>
        <w:t>ПОСТАНОВЛЯЮ:</w:t>
      </w:r>
    </w:p>
    <w:p w:rsidR="003255E9" w:rsidRDefault="003255E9" w:rsidP="003255E9">
      <w:pPr>
        <w:tabs>
          <w:tab w:val="left" w:pos="1440"/>
        </w:tabs>
        <w:ind w:left="720"/>
      </w:pPr>
    </w:p>
    <w:p w:rsidR="003255E9" w:rsidRPr="003F6F10" w:rsidRDefault="003255E9" w:rsidP="003255E9">
      <w:pPr>
        <w:jc w:val="both"/>
      </w:pPr>
      <w:r w:rsidRPr="003F6F10">
        <w:t xml:space="preserve">1. </w:t>
      </w:r>
      <w:proofErr w:type="gramStart"/>
      <w:r w:rsidRPr="003F6F10">
        <w:t xml:space="preserve">Утвердить отчет об исполнении бюджета муниципального образования «Степановское сельское поселение» за </w:t>
      </w:r>
      <w:r>
        <w:t>9 месяцев</w:t>
      </w:r>
      <w:r w:rsidRPr="003F6F10">
        <w:t xml:space="preserve"> 2014 года по доходам в сумме   </w:t>
      </w:r>
      <w:r>
        <w:t>22615</w:t>
      </w:r>
      <w:r w:rsidRPr="003F6F10">
        <w:t xml:space="preserve">   тыс. рублей, в том числе по налоговым и неналоговым доходам – </w:t>
      </w:r>
      <w:r>
        <w:t>1585,5</w:t>
      </w:r>
      <w:r w:rsidRPr="003F6F10">
        <w:t xml:space="preserve"> тыс. рублей, по расходам в сумме </w:t>
      </w:r>
      <w:r>
        <w:t>22505,7</w:t>
      </w:r>
      <w:r w:rsidRPr="003F6F10">
        <w:t xml:space="preserve">  тыс. рублей, с превышением доходов над расходами (</w:t>
      </w:r>
      <w:proofErr w:type="spellStart"/>
      <w:r w:rsidRPr="003F6F10">
        <w:t>профицит</w:t>
      </w:r>
      <w:proofErr w:type="spellEnd"/>
      <w:r w:rsidRPr="003F6F10">
        <w:t xml:space="preserve"> местного</w:t>
      </w:r>
      <w:proofErr w:type="gramEnd"/>
      <w:r w:rsidRPr="003F6F10">
        <w:t xml:space="preserve"> бюджета) в сумме </w:t>
      </w:r>
      <w:r>
        <w:t>109,3</w:t>
      </w:r>
      <w:r w:rsidRPr="003F6F10">
        <w:t xml:space="preserve">  тыс. рублей в  следующем составе:</w:t>
      </w:r>
    </w:p>
    <w:p w:rsidR="003255E9" w:rsidRPr="003F6F10" w:rsidRDefault="003255E9" w:rsidP="003255E9">
      <w:pPr>
        <w:jc w:val="both"/>
      </w:pPr>
      <w:r w:rsidRPr="003F6F10">
        <w:t xml:space="preserve">   </w:t>
      </w:r>
      <w:r>
        <w:t xml:space="preserve"> </w:t>
      </w:r>
      <w:r w:rsidRPr="003F6F10">
        <w:t xml:space="preserve">1.1. отчет об исполнении местного бюджета МО «Степановское сельское поселение» по доходам за </w:t>
      </w:r>
      <w:r>
        <w:t>9 месяцев</w:t>
      </w:r>
      <w:r w:rsidRPr="003F6F10">
        <w:t xml:space="preserve"> 2014 года согласно приложению 1 к настоящему постановлению;</w:t>
      </w:r>
    </w:p>
    <w:p w:rsidR="003255E9" w:rsidRDefault="003255E9" w:rsidP="003255E9">
      <w:pPr>
        <w:jc w:val="both"/>
      </w:pPr>
      <w:r w:rsidRPr="003F6F10">
        <w:t xml:space="preserve">   </w:t>
      </w:r>
      <w:r>
        <w:t xml:space="preserve"> 1.2. </w:t>
      </w:r>
      <w:r w:rsidRPr="003F6F10">
        <w:t xml:space="preserve">отчет об исполнении местного бюджета МО «Степановское </w:t>
      </w:r>
      <w:r>
        <w:t>сельское поселение» по разделам и</w:t>
      </w:r>
      <w:r w:rsidRPr="003F6F10">
        <w:t xml:space="preserve"> подразделам классификации расходов бюджет</w:t>
      </w:r>
      <w:r>
        <w:t>а</w:t>
      </w:r>
      <w:r w:rsidRPr="003F6F10">
        <w:t xml:space="preserve"> Степановского сельского поселения за </w:t>
      </w:r>
      <w:r>
        <w:t>9 месяцев</w:t>
      </w:r>
      <w:r w:rsidRPr="003F6F10">
        <w:t xml:space="preserve"> 2014 года согласно приложению </w:t>
      </w:r>
      <w:r>
        <w:t>2</w:t>
      </w:r>
      <w:r w:rsidRPr="003F6F10">
        <w:t xml:space="preserve"> к настоящему постановлению</w:t>
      </w:r>
      <w:r>
        <w:t>;</w:t>
      </w:r>
    </w:p>
    <w:p w:rsidR="003255E9" w:rsidRDefault="003255E9" w:rsidP="003255E9">
      <w:pPr>
        <w:jc w:val="both"/>
      </w:pPr>
      <w:r>
        <w:t xml:space="preserve">    </w:t>
      </w:r>
      <w:r w:rsidRPr="003F6F10">
        <w:t>1.</w:t>
      </w:r>
      <w:r>
        <w:t>3</w:t>
      </w:r>
      <w:r w:rsidRPr="003F6F10">
        <w:t>. отчет об исполнении местного бюджета МО «Степановское сельское поселение» по разделам, подразделам, целевым статьям и видам расходов классификации расходов бюджетов в ведомственной структуре расходов</w:t>
      </w:r>
      <w:r>
        <w:t xml:space="preserve"> бюджетов в ведомственной структуре расходов</w:t>
      </w:r>
      <w:r w:rsidRPr="003F6F10">
        <w:t xml:space="preserve"> бюджета Степановского сельского поселения за </w:t>
      </w:r>
      <w:r>
        <w:t>9 месяцев</w:t>
      </w:r>
      <w:r w:rsidRPr="003F6F10">
        <w:t xml:space="preserve"> 2014 года согласно приложению </w:t>
      </w:r>
      <w:r>
        <w:t>3</w:t>
      </w:r>
      <w:r w:rsidRPr="003F6F10">
        <w:t xml:space="preserve"> к настоящему постановлению;</w:t>
      </w:r>
    </w:p>
    <w:p w:rsidR="003255E9" w:rsidRDefault="003255E9" w:rsidP="003255E9">
      <w:pPr>
        <w:jc w:val="both"/>
      </w:pPr>
      <w:r>
        <w:t xml:space="preserve">    1.4. отчет об исполнении муниципального дорожного фонда муниципального образования «Степановское сельское поселение» за 9 месяцев 2014 года согласно приложению 4 к настоящему постановлению;</w:t>
      </w:r>
    </w:p>
    <w:p w:rsidR="003255E9" w:rsidRPr="003F6F10" w:rsidRDefault="003255E9" w:rsidP="003255E9">
      <w:pPr>
        <w:jc w:val="both"/>
      </w:pPr>
      <w:r>
        <w:t xml:space="preserve">    1.5.</w:t>
      </w:r>
      <w:r w:rsidRPr="009165AC">
        <w:t xml:space="preserve"> </w:t>
      </w:r>
      <w:r>
        <w:t xml:space="preserve"> </w:t>
      </w:r>
      <w:r w:rsidRPr="003F6F10">
        <w:t xml:space="preserve">отчет об исполнении источников финансирования дефицита местного бюджета  МО «Степановское сельское поселение» </w:t>
      </w:r>
      <w:r>
        <w:t xml:space="preserve">по кодам групп, подгрупп, статей, видов </w:t>
      </w:r>
      <w:proofErr w:type="gramStart"/>
      <w:r>
        <w:t>источников финансирования дефицита бюджетов классификации операций сектора государственного</w:t>
      </w:r>
      <w:proofErr w:type="gramEnd"/>
      <w:r>
        <w:t xml:space="preserve"> управления, относящихся к источникам финансирования дефицита бюджетов, </w:t>
      </w:r>
      <w:r w:rsidRPr="003F6F10">
        <w:t xml:space="preserve">за </w:t>
      </w:r>
      <w:r>
        <w:t>9 месяцев</w:t>
      </w:r>
      <w:r w:rsidRPr="003F6F10">
        <w:t xml:space="preserve"> 2014 года согласно приложению </w:t>
      </w:r>
      <w:r>
        <w:t xml:space="preserve">5 </w:t>
      </w:r>
      <w:r w:rsidRPr="003F6F10">
        <w:t>к настоящему постановлению;</w:t>
      </w:r>
    </w:p>
    <w:p w:rsidR="003255E9" w:rsidRPr="003F6F10" w:rsidRDefault="003255E9" w:rsidP="003255E9">
      <w:pPr>
        <w:jc w:val="both"/>
      </w:pPr>
      <w:r w:rsidRPr="003F6F10">
        <w:t xml:space="preserve">    1.</w:t>
      </w:r>
      <w:r>
        <w:t>6</w:t>
      </w:r>
      <w:r w:rsidRPr="003F6F10">
        <w:t>.</w:t>
      </w:r>
      <w:r>
        <w:t xml:space="preserve"> </w:t>
      </w:r>
      <w:r w:rsidRPr="003F6F10">
        <w:t xml:space="preserve">отчет об использовании </w:t>
      </w:r>
      <w:proofErr w:type="gramStart"/>
      <w:r w:rsidRPr="003F6F10">
        <w:t>средств резервного фонда финансирования непредвиденных расходов Администрации</w:t>
      </w:r>
      <w:proofErr w:type="gramEnd"/>
      <w:r w:rsidRPr="003F6F10">
        <w:t xml:space="preserve"> Степановского сельского поселения за </w:t>
      </w:r>
      <w:r>
        <w:t>9 месяцев</w:t>
      </w:r>
      <w:r w:rsidRPr="003F6F10">
        <w:t xml:space="preserve"> 2014 года согласно приложению </w:t>
      </w:r>
      <w:r>
        <w:t>6</w:t>
      </w:r>
      <w:r w:rsidRPr="003F6F10">
        <w:t xml:space="preserve"> к настоящему постановлению.</w:t>
      </w:r>
    </w:p>
    <w:p w:rsidR="003255E9" w:rsidRPr="003F6F10" w:rsidRDefault="003255E9" w:rsidP="003255E9">
      <w:pPr>
        <w:tabs>
          <w:tab w:val="left" w:pos="1260"/>
          <w:tab w:val="left" w:pos="1440"/>
        </w:tabs>
        <w:jc w:val="both"/>
      </w:pPr>
      <w:r w:rsidRPr="003F6F10">
        <w:t>2.</w:t>
      </w:r>
      <w:r>
        <w:t xml:space="preserve"> </w:t>
      </w:r>
      <w:proofErr w:type="gramStart"/>
      <w:r w:rsidRPr="003F6F10">
        <w:t>Контроль за</w:t>
      </w:r>
      <w:proofErr w:type="gramEnd"/>
      <w:r w:rsidRPr="003F6F10">
        <w:t xml:space="preserve"> исполнением настоящего постановления возложить на                           ведущего специалиста по финансам </w:t>
      </w:r>
      <w:proofErr w:type="spellStart"/>
      <w:r w:rsidRPr="003F6F10">
        <w:t>Кисаметьеву</w:t>
      </w:r>
      <w:proofErr w:type="spellEnd"/>
      <w:r w:rsidRPr="003F6F10">
        <w:t xml:space="preserve"> В.П.</w:t>
      </w:r>
    </w:p>
    <w:p w:rsidR="003255E9" w:rsidRPr="003F6F10" w:rsidRDefault="003255E9" w:rsidP="003255E9">
      <w:pPr>
        <w:jc w:val="both"/>
      </w:pPr>
      <w:r w:rsidRPr="003F6F10">
        <w:t xml:space="preserve">3. Настоящее </w:t>
      </w:r>
      <w:r>
        <w:t>постановление</w:t>
      </w:r>
      <w:r w:rsidRPr="003F6F10">
        <w:t xml:space="preserve"> вступает в силу со дня его официального опубликования в информационном вестнике Верхнекетского района «Территория».</w:t>
      </w:r>
    </w:p>
    <w:p w:rsidR="003255E9" w:rsidRDefault="003255E9" w:rsidP="003255E9"/>
    <w:p w:rsidR="003255E9" w:rsidRDefault="003255E9" w:rsidP="003255E9"/>
    <w:p w:rsidR="003255E9" w:rsidRDefault="003255E9" w:rsidP="003255E9">
      <w:r>
        <w:t>И.о. г</w:t>
      </w:r>
      <w:r w:rsidRPr="00F41225">
        <w:t>лав</w:t>
      </w:r>
      <w:r>
        <w:t>ы</w:t>
      </w:r>
      <w:r w:rsidRPr="00F41225">
        <w:t xml:space="preserve"> Степановского сельского поселения       </w:t>
      </w:r>
      <w:r>
        <w:t xml:space="preserve">           </w:t>
      </w:r>
      <w:r w:rsidRPr="00F41225">
        <w:t xml:space="preserve">                               </w:t>
      </w:r>
      <w:r>
        <w:t>Стоякина С.В.</w:t>
      </w:r>
    </w:p>
    <w:p w:rsidR="003255E9" w:rsidRDefault="003255E9" w:rsidP="003255E9">
      <w:r>
        <w:t>____________________________________________________________________________</w:t>
      </w:r>
    </w:p>
    <w:p w:rsidR="00D92673" w:rsidRDefault="003255E9" w:rsidP="003255E9">
      <w:pPr>
        <w:rPr>
          <w:sz w:val="20"/>
          <w:szCs w:val="20"/>
        </w:rPr>
      </w:pPr>
      <w:r w:rsidRPr="002D0DAE">
        <w:rPr>
          <w:sz w:val="20"/>
          <w:szCs w:val="20"/>
        </w:rPr>
        <w:t>Совет</w:t>
      </w:r>
      <w:r>
        <w:rPr>
          <w:sz w:val="20"/>
          <w:szCs w:val="20"/>
        </w:rPr>
        <w:t xml:space="preserve"> </w:t>
      </w:r>
      <w:r w:rsidRPr="002D0DAE">
        <w:rPr>
          <w:sz w:val="20"/>
          <w:szCs w:val="20"/>
        </w:rPr>
        <w:t>-1</w:t>
      </w:r>
      <w:r>
        <w:rPr>
          <w:sz w:val="20"/>
          <w:szCs w:val="20"/>
        </w:rPr>
        <w:t xml:space="preserve">, Администрация -1, </w:t>
      </w:r>
      <w:r w:rsidRPr="002D0DAE">
        <w:rPr>
          <w:sz w:val="20"/>
          <w:szCs w:val="20"/>
        </w:rPr>
        <w:t>прокур</w:t>
      </w:r>
      <w:r>
        <w:rPr>
          <w:sz w:val="20"/>
          <w:szCs w:val="20"/>
        </w:rPr>
        <w:t xml:space="preserve">атура </w:t>
      </w:r>
      <w:r w:rsidRPr="002D0DAE">
        <w:rPr>
          <w:sz w:val="20"/>
          <w:szCs w:val="20"/>
        </w:rPr>
        <w:t>-1</w:t>
      </w:r>
      <w:r>
        <w:rPr>
          <w:sz w:val="20"/>
          <w:szCs w:val="20"/>
        </w:rPr>
        <w:t xml:space="preserve">, Управление финансов -1, </w:t>
      </w:r>
      <w:proofErr w:type="spellStart"/>
      <w:r>
        <w:rPr>
          <w:sz w:val="20"/>
          <w:szCs w:val="20"/>
        </w:rPr>
        <w:t>информ</w:t>
      </w:r>
      <w:proofErr w:type="spellEnd"/>
      <w:r>
        <w:rPr>
          <w:sz w:val="20"/>
          <w:szCs w:val="20"/>
        </w:rPr>
        <w:t>. вестник «Территория-1</w:t>
      </w:r>
    </w:p>
    <w:p w:rsidR="006E3A72" w:rsidRDefault="006E3A72" w:rsidP="006E3A72">
      <w:pPr>
        <w:rPr>
          <w:rFonts w:ascii="Arial" w:hAnsi="Arial" w:cs="Arial"/>
          <w:sz w:val="20"/>
          <w:szCs w:val="20"/>
        </w:rPr>
        <w:sectPr w:rsidR="006E3A72" w:rsidSect="003255E9">
          <w:pgSz w:w="11906" w:h="16838"/>
          <w:pgMar w:top="426" w:right="850" w:bottom="568" w:left="1701" w:header="708" w:footer="708" w:gutter="0"/>
          <w:cols w:space="708"/>
          <w:docGrid w:linePitch="360"/>
        </w:sectPr>
      </w:pPr>
    </w:p>
    <w:tbl>
      <w:tblPr>
        <w:tblW w:w="11500" w:type="dxa"/>
        <w:tblInd w:w="93" w:type="dxa"/>
        <w:tblLook w:val="04A0"/>
      </w:tblPr>
      <w:tblGrid>
        <w:gridCol w:w="1800"/>
        <w:gridCol w:w="4500"/>
        <w:gridCol w:w="1220"/>
        <w:gridCol w:w="1040"/>
        <w:gridCol w:w="1074"/>
        <w:gridCol w:w="1000"/>
        <w:gridCol w:w="1062"/>
      </w:tblGrid>
      <w:tr w:rsidR="006E3A72" w:rsidRPr="006E3A72" w:rsidTr="006E3A72">
        <w:trPr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Приложение 1</w:t>
            </w:r>
          </w:p>
        </w:tc>
      </w:tr>
      <w:tr w:rsidR="006E3A72" w:rsidRPr="006E3A72" w:rsidTr="006E3A72">
        <w:trPr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 xml:space="preserve">                     к постановлению Администрации Степановского сельского поселения</w:t>
            </w:r>
          </w:p>
        </w:tc>
      </w:tr>
      <w:tr w:rsidR="006E3A72" w:rsidRPr="006E3A72" w:rsidTr="006E3A72">
        <w:trPr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№95 от  31.10.2014  г.</w:t>
            </w:r>
          </w:p>
        </w:tc>
      </w:tr>
      <w:tr w:rsidR="006E3A72" w:rsidRPr="006E3A72" w:rsidTr="006E3A72">
        <w:trPr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72" w:rsidRPr="006E3A72" w:rsidTr="006E3A72">
        <w:trPr>
          <w:trHeight w:val="555"/>
        </w:trPr>
        <w:tc>
          <w:tcPr>
            <w:tcW w:w="11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Отчет об исполнении  местного бюджета МО "Степановское сельское поселение" по доходам                                                                                  за 9 месяцев 2014 года</w:t>
            </w:r>
          </w:p>
        </w:tc>
      </w:tr>
      <w:tr w:rsidR="006E3A72" w:rsidRPr="006E3A72" w:rsidTr="006E3A72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(тыс</w:t>
            </w:r>
            <w:proofErr w:type="gramStart"/>
            <w:r w:rsidRPr="006E3A72">
              <w:rPr>
                <w:sz w:val="20"/>
                <w:szCs w:val="20"/>
              </w:rPr>
              <w:t>.р</w:t>
            </w:r>
            <w:proofErr w:type="gramEnd"/>
            <w:r w:rsidRPr="006E3A72">
              <w:rPr>
                <w:sz w:val="20"/>
                <w:szCs w:val="20"/>
              </w:rPr>
              <w:t>уб.)</w:t>
            </w:r>
          </w:p>
        </w:tc>
      </w:tr>
      <w:tr w:rsidR="006E3A72" w:rsidRPr="006E3A72" w:rsidTr="006E3A72">
        <w:trPr>
          <w:trHeight w:val="25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План на год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План 9 месяцев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E3A72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6E3A72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6E3A72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6E3A72">
              <w:rPr>
                <w:b/>
                <w:bCs/>
                <w:sz w:val="18"/>
                <w:szCs w:val="18"/>
              </w:rPr>
              <w:t xml:space="preserve"> 01.10.2014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6E3A72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6E3A72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6E3A72">
              <w:rPr>
                <w:b/>
                <w:bCs/>
                <w:sz w:val="18"/>
                <w:szCs w:val="18"/>
              </w:rPr>
              <w:t xml:space="preserve"> плану за 9 месяцев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6E3A72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6E3A72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6E3A72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6E3A72" w:rsidRPr="006E3A72" w:rsidTr="006E3A72">
        <w:trPr>
          <w:trHeight w:val="25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E3A72" w:rsidRPr="006E3A72" w:rsidTr="006E3A72">
        <w:trPr>
          <w:trHeight w:val="25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E3A72" w:rsidRPr="006E3A72" w:rsidTr="006E3A72">
        <w:trPr>
          <w:trHeight w:val="25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E3A72" w:rsidRPr="006E3A72" w:rsidTr="006E3A72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10100000000000 000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723,0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386,0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384,3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53,2%</w:t>
            </w:r>
          </w:p>
        </w:tc>
      </w:tr>
      <w:tr w:rsidR="006E3A72" w:rsidRPr="006E3A72" w:rsidTr="006E3A72">
        <w:trPr>
          <w:trHeight w:val="3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10102000010000 110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723,0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384,3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53,2%</w:t>
            </w:r>
          </w:p>
        </w:tc>
      </w:tr>
      <w:tr w:rsidR="006E3A72" w:rsidRPr="006E3A72" w:rsidTr="006E3A72">
        <w:trPr>
          <w:trHeight w:val="70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10300000000000 000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1063,0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932,3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603,5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64,7%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56,8%</w:t>
            </w:r>
          </w:p>
        </w:tc>
      </w:tr>
      <w:tr w:rsidR="006E3A72" w:rsidRPr="006E3A72" w:rsidTr="006E3A72">
        <w:trPr>
          <w:trHeight w:val="136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10302230010000 110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481,2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421,7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229,2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54,4%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47,6%</w:t>
            </w:r>
          </w:p>
        </w:tc>
      </w:tr>
      <w:tr w:rsidR="006E3A72" w:rsidRPr="006E3A72" w:rsidTr="006E3A72">
        <w:trPr>
          <w:trHeight w:val="169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10302240010000 110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E3A72">
              <w:rPr>
                <w:sz w:val="18"/>
                <w:szCs w:val="18"/>
              </w:rPr>
              <w:t>инжекторных</w:t>
            </w:r>
            <w:proofErr w:type="spellEnd"/>
            <w:r w:rsidRPr="006E3A72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6,5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73,8%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73,8%</w:t>
            </w:r>
          </w:p>
        </w:tc>
      </w:tr>
      <w:tr w:rsidR="006E3A72" w:rsidRPr="006E3A72" w:rsidTr="006E3A72">
        <w:trPr>
          <w:trHeight w:val="12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10302250010000 110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575,2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504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376,2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74,6%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65,4%</w:t>
            </w:r>
          </w:p>
        </w:tc>
      </w:tr>
      <w:tr w:rsidR="006E3A72" w:rsidRPr="006E3A72" w:rsidTr="006E3A72">
        <w:trPr>
          <w:trHeight w:val="130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lastRenderedPageBreak/>
              <w:t>10302260010000 110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0,1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-6,7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-6700,0%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-6700,0%</w:t>
            </w:r>
          </w:p>
        </w:tc>
      </w:tr>
      <w:tr w:rsidR="006E3A72" w:rsidRPr="006E3A72" w:rsidTr="006E3A72">
        <w:trPr>
          <w:trHeight w:val="34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10600000000000 000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86,5%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58,8%</w:t>
            </w:r>
          </w:p>
        </w:tc>
      </w:tr>
      <w:tr w:rsidR="006E3A72" w:rsidRPr="006E3A72" w:rsidTr="006E3A72">
        <w:trPr>
          <w:trHeight w:val="8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10601030100000 110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10,5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65,6%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45,7%</w:t>
            </w:r>
          </w:p>
        </w:tc>
      </w:tr>
      <w:tr w:rsidR="006E3A72" w:rsidRPr="006E3A72" w:rsidTr="006E3A72">
        <w:trPr>
          <w:trHeight w:val="10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10606013100000 110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Земельный налог, взимаемый по ставкам, установленным в соответствии с подпунктом 1 пункта 1 статьи 394 Налогового кодекса РФ и применяемым к объектам налогообложения, расположенным в границах поселений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134,0%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83,8%</w:t>
            </w:r>
          </w:p>
        </w:tc>
      </w:tr>
      <w:tr w:rsidR="006E3A72" w:rsidRPr="006E3A72" w:rsidTr="006E3A72">
        <w:trPr>
          <w:trHeight w:val="11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10606023100000 110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Земельный налог, взимаемый по ставкам, установленным в соответствии с подпунктом 2 пункта 1 статьи 394 Налогового кодекса РФ и применяемым к объектам налогообложения, расположенным в границах поселений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12,2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93,8%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64,2%</w:t>
            </w:r>
          </w:p>
        </w:tc>
      </w:tr>
      <w:tr w:rsidR="006E3A72" w:rsidRPr="006E3A72" w:rsidTr="006E3A72">
        <w:trPr>
          <w:trHeight w:val="3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10800000000000 000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42,0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68,8%</w:t>
            </w:r>
          </w:p>
        </w:tc>
      </w:tr>
      <w:tr w:rsidR="006E3A72" w:rsidRPr="006E3A72" w:rsidTr="006E3A72">
        <w:trPr>
          <w:trHeight w:val="126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10804020010000 110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</w:t>
            </w:r>
            <w:proofErr w:type="spellStart"/>
            <w:r w:rsidRPr="006E3A72">
              <w:rPr>
                <w:sz w:val="18"/>
                <w:szCs w:val="18"/>
              </w:rPr>
              <w:t>законодателными</w:t>
            </w:r>
            <w:proofErr w:type="spellEnd"/>
            <w:r w:rsidRPr="006E3A72">
              <w:rPr>
                <w:sz w:val="18"/>
                <w:szCs w:val="18"/>
              </w:rPr>
              <w:t xml:space="preserve"> актами РФ на совершение нотариальных действий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42,0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68,8%</w:t>
            </w:r>
          </w:p>
        </w:tc>
      </w:tr>
      <w:tr w:rsidR="006E3A72" w:rsidRPr="006E3A72" w:rsidTr="006E3A72">
        <w:trPr>
          <w:trHeight w:val="6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11100000000000 000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885,0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634,5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495,5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78,1%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56,0%</w:t>
            </w:r>
          </w:p>
        </w:tc>
      </w:tr>
      <w:tr w:rsidR="006E3A72" w:rsidRPr="006E3A72" w:rsidTr="006E3A72">
        <w:trPr>
          <w:trHeight w:val="15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11105013100000 120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123,0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50,6%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20,2%</w:t>
            </w:r>
          </w:p>
        </w:tc>
      </w:tr>
      <w:tr w:rsidR="006E3A72" w:rsidRPr="006E3A72" w:rsidTr="006E3A72">
        <w:trPr>
          <w:trHeight w:val="100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lastRenderedPageBreak/>
              <w:t>11105035100000 120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502,0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376,5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260,8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69,3%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52,0%</w:t>
            </w:r>
          </w:p>
        </w:tc>
      </w:tr>
      <w:tr w:rsidR="006E3A72" w:rsidRPr="006E3A72" w:rsidTr="006E3A72">
        <w:trPr>
          <w:trHeight w:val="13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11109045100000 120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260,0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80,7%</w:t>
            </w:r>
          </w:p>
        </w:tc>
      </w:tr>
      <w:tr w:rsidR="006E3A72" w:rsidRPr="006E3A72" w:rsidTr="006E3A72">
        <w:trPr>
          <w:trHeight w:val="5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11400000000000 000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6E3A72" w:rsidRPr="006E3A72" w:rsidTr="006E3A72">
        <w:trPr>
          <w:trHeight w:val="96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11406013100000 430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6E3A72" w:rsidRPr="006E3A72" w:rsidTr="006E3A72">
        <w:trPr>
          <w:trHeight w:val="100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11406025100000 430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6E3A72" w:rsidRPr="006E3A72" w:rsidTr="006E3A72">
        <w:trPr>
          <w:trHeight w:val="4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11600000000000 000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38,2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6E3A72" w:rsidRPr="006E3A72" w:rsidTr="006E3A72">
        <w:trPr>
          <w:trHeight w:val="73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11690050100000 140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38,2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#ДЕЛ/0!</w:t>
            </w:r>
          </w:p>
        </w:tc>
      </w:tr>
      <w:tr w:rsidR="006E3A72" w:rsidRPr="006E3A72" w:rsidTr="006E3A72">
        <w:trPr>
          <w:trHeight w:val="3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Итого налоговых и неналоговых доходов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2763,0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2017,8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1585,5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78,6%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57,4%</w:t>
            </w:r>
          </w:p>
        </w:tc>
      </w:tr>
      <w:tr w:rsidR="006E3A72" w:rsidRPr="006E3A72" w:rsidTr="006E3A72">
        <w:trPr>
          <w:trHeight w:val="54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20200000000000 000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31793,5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21029,5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21029,5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66,1%</w:t>
            </w:r>
          </w:p>
        </w:tc>
      </w:tr>
      <w:tr w:rsidR="006E3A72" w:rsidRPr="006E3A72" w:rsidTr="006E3A72">
        <w:trPr>
          <w:trHeight w:val="52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20201001100000 151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3600,8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2700,6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2700,6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75,0%</w:t>
            </w:r>
          </w:p>
        </w:tc>
      </w:tr>
      <w:tr w:rsidR="006E3A72" w:rsidRPr="006E3A72" w:rsidTr="006E3A72">
        <w:trPr>
          <w:trHeight w:val="8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20203015100000 151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266,4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266,4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266,4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40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20204000000000 151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27926,3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18062,5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18062,5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64,7%</w:t>
            </w:r>
          </w:p>
        </w:tc>
      </w:tr>
      <w:tr w:rsidR="006E3A72" w:rsidRPr="006E3A72" w:rsidTr="006E3A72">
        <w:trPr>
          <w:trHeight w:val="7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lastRenderedPageBreak/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на содержание центров временного хранения и сортировки твердых бытовых отходов и полигонов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31,9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31,9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14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на реализацию муниципальной программы "Демографическое развитие муниципального образования "Верхнекетский район" Томской области на 2013-2015 годы" (оказание адресной социальной помощи семьям с 5-ю и более детей в возрасте до 18 лет)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23,7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17,7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17,7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74,7%</w:t>
            </w:r>
          </w:p>
        </w:tc>
      </w:tr>
      <w:tr w:rsidR="006E3A72" w:rsidRPr="006E3A72" w:rsidTr="006E3A72">
        <w:trPr>
          <w:trHeight w:val="7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 xml:space="preserve">Иные межбюджетные трансферты на компенсацию расходов по организации электроснабжения от дизельных электростанций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27161,0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17390,0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17390,0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64,0%</w:t>
            </w:r>
          </w:p>
        </w:tc>
      </w:tr>
      <w:tr w:rsidR="006E3A72" w:rsidRPr="006E3A72" w:rsidTr="006E3A72">
        <w:trPr>
          <w:trHeight w:val="223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на дорожную деятельность в отношении автомобильных дорог местного значения вне границ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дорожного фонда муниципального образования "Верхнекетский район"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40,0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75,0%</w:t>
            </w:r>
          </w:p>
        </w:tc>
      </w:tr>
      <w:tr w:rsidR="006E3A72" w:rsidRPr="006E3A72" w:rsidTr="006E3A72">
        <w:trPr>
          <w:trHeight w:val="6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310,8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234,0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75,3%</w:t>
            </w:r>
          </w:p>
        </w:tc>
      </w:tr>
      <w:tr w:rsidR="006E3A72" w:rsidRPr="006E3A72" w:rsidTr="006E3A72">
        <w:trPr>
          <w:trHeight w:val="94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на реализацию МП "Поддержка сельскохозяйственных товаропроизводителей Верхнекетского района на 2013-2015годы"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62,0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62,0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62,0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79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из резервного фонда финансирования непредвиденных расходов Администрации Верхнекетского района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103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из резервного фонда Администрации Верхнекетского района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12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lastRenderedPageBreak/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 xml:space="preserve">Иные межбюджетные трансферты на  </w:t>
            </w:r>
            <w:proofErr w:type="spellStart"/>
            <w:r w:rsidRPr="006E3A72">
              <w:rPr>
                <w:sz w:val="18"/>
                <w:szCs w:val="18"/>
              </w:rPr>
              <w:t>финансир</w:t>
            </w:r>
            <w:proofErr w:type="spellEnd"/>
            <w:r w:rsidRPr="006E3A72">
              <w:rPr>
                <w:sz w:val="18"/>
                <w:szCs w:val="18"/>
              </w:rPr>
              <w:t xml:space="preserve">. </w:t>
            </w:r>
            <w:proofErr w:type="spellStart"/>
            <w:r w:rsidRPr="006E3A72">
              <w:rPr>
                <w:sz w:val="18"/>
                <w:szCs w:val="18"/>
              </w:rPr>
              <w:t>расх</w:t>
            </w:r>
            <w:proofErr w:type="spellEnd"/>
            <w:r w:rsidRPr="006E3A72">
              <w:rPr>
                <w:sz w:val="18"/>
                <w:szCs w:val="18"/>
              </w:rPr>
              <w:t xml:space="preserve">. на ремонт и (или) </w:t>
            </w:r>
            <w:proofErr w:type="spellStart"/>
            <w:r w:rsidRPr="006E3A72">
              <w:rPr>
                <w:sz w:val="18"/>
                <w:szCs w:val="18"/>
              </w:rPr>
              <w:t>переустр</w:t>
            </w:r>
            <w:proofErr w:type="spellEnd"/>
            <w:r w:rsidRPr="006E3A72">
              <w:rPr>
                <w:sz w:val="18"/>
                <w:szCs w:val="18"/>
              </w:rPr>
              <w:t xml:space="preserve">. жилых </w:t>
            </w:r>
            <w:proofErr w:type="spellStart"/>
            <w:r w:rsidRPr="006E3A72">
              <w:rPr>
                <w:sz w:val="18"/>
                <w:szCs w:val="18"/>
              </w:rPr>
              <w:t>помещ</w:t>
            </w:r>
            <w:proofErr w:type="spellEnd"/>
            <w:r w:rsidRPr="006E3A72">
              <w:rPr>
                <w:sz w:val="18"/>
                <w:szCs w:val="18"/>
              </w:rPr>
              <w:t xml:space="preserve">. участников и инвалидов ВОВ, </w:t>
            </w:r>
            <w:proofErr w:type="spellStart"/>
            <w:r w:rsidRPr="006E3A72">
              <w:rPr>
                <w:sz w:val="18"/>
                <w:szCs w:val="18"/>
              </w:rPr>
              <w:t>награжд</w:t>
            </w:r>
            <w:proofErr w:type="spellEnd"/>
            <w:r w:rsidRPr="006E3A72">
              <w:rPr>
                <w:sz w:val="18"/>
                <w:szCs w:val="18"/>
              </w:rPr>
              <w:t xml:space="preserve">. знаком "Жителю блок. Ленинграда", бывших </w:t>
            </w:r>
            <w:proofErr w:type="spellStart"/>
            <w:r w:rsidRPr="006E3A72">
              <w:rPr>
                <w:sz w:val="18"/>
                <w:szCs w:val="18"/>
              </w:rPr>
              <w:t>несоверш</w:t>
            </w:r>
            <w:proofErr w:type="spellEnd"/>
            <w:r w:rsidRPr="006E3A72">
              <w:rPr>
                <w:sz w:val="18"/>
                <w:szCs w:val="18"/>
              </w:rPr>
              <w:t>. узников концлагерей, вдов погибших (умерших) участников ВОВ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29,9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29,9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76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на реализацию муниципальной программы  "Ветеран" МО "Верхнекетский район</w:t>
            </w:r>
            <w:proofErr w:type="gramStart"/>
            <w:r w:rsidRPr="006E3A72">
              <w:rPr>
                <w:sz w:val="18"/>
                <w:szCs w:val="18"/>
              </w:rPr>
              <w:t>"н</w:t>
            </w:r>
            <w:proofErr w:type="gramEnd"/>
            <w:r w:rsidRPr="006E3A72">
              <w:rPr>
                <w:sz w:val="18"/>
                <w:szCs w:val="18"/>
              </w:rPr>
              <w:t>а 2012-2014 годы"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4,0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142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на реализацию муниципальной программы "Ветеран" муниципального образования "Верхнекетский район" на 2012-2014 годы" (Оказание помощи в ремонте и (или) переустройстве жилых помещений отдельных категорий граждан)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15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Иные межбюджетные трансферты  на реализацию мероприятий муниципальной программы "Модернизация коммунальной инфраструктуры  Верхнекетского района  на период до 2017 года с перспективой до 2020 года"  (подготовка объектов коммунального хозяйства к работе в отопительный период)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95,0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95,0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95,0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10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E3A72">
              <w:rPr>
                <w:rFonts w:ascii="Times New Roman CYR" w:hAnsi="Times New Roman CYR" w:cs="Times New Roman CYR"/>
                <w:sz w:val="18"/>
                <w:szCs w:val="18"/>
              </w:rPr>
              <w:t>Иные межбюджетные трансферты на реализацию муниципальной программы   "Развитие малого и среднего предпринимательства в муниципальном образовании "Верхнекетский район" на 2013 - 2015 годы"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12,0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10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E3A72">
              <w:rPr>
                <w:rFonts w:ascii="Times New Roman CYR" w:hAnsi="Times New Roman CYR" w:cs="Times New Roman CYR"/>
                <w:sz w:val="18"/>
                <w:szCs w:val="18"/>
              </w:rPr>
              <w:t>Иные межбюджетные трансферты на реализацию муниципальной программы  "Капитальный ремонт жилищного фонда в муниципальном образовании "Верхнекетский район" в 2012-2014годы"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31,9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31,9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14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20204999100000 151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E3A72">
              <w:rPr>
                <w:rFonts w:ascii="Times New Roman CYR" w:hAnsi="Times New Roman CYR" w:cs="Times New Roman CYR"/>
                <w:sz w:val="18"/>
                <w:szCs w:val="18"/>
              </w:rPr>
              <w:t>Иные межбюджетные трансферты из резервного фонда финансирования непредвиденных расходов Администрации Томской области на проведение мероприятий по подготовке к празднованию 70-й годовщины Победы в Великой Отечественной войне 1941-1945 годов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70,2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70,2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70,2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52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18"/>
                <w:szCs w:val="18"/>
              </w:rPr>
            </w:pPr>
            <w:r w:rsidRPr="006E3A72">
              <w:rPr>
                <w:sz w:val="18"/>
                <w:szCs w:val="18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0"/>
                <w:szCs w:val="20"/>
              </w:rPr>
            </w:pPr>
            <w:r w:rsidRPr="006E3A72"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34556,5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23047,3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22615,0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98,1%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65,4%</w:t>
            </w:r>
          </w:p>
        </w:tc>
      </w:tr>
    </w:tbl>
    <w:p w:rsidR="006E3A72" w:rsidRDefault="006E3A72" w:rsidP="003255E9">
      <w:pPr>
        <w:sectPr w:rsidR="006E3A72" w:rsidSect="006E3A72">
          <w:pgSz w:w="16838" w:h="11906" w:orient="landscape"/>
          <w:pgMar w:top="1701" w:right="425" w:bottom="851" w:left="567" w:header="709" w:footer="709" w:gutter="0"/>
          <w:cols w:space="708"/>
          <w:docGrid w:linePitch="360"/>
        </w:sectPr>
      </w:pPr>
    </w:p>
    <w:tbl>
      <w:tblPr>
        <w:tblW w:w="10540" w:type="dxa"/>
        <w:tblInd w:w="93" w:type="dxa"/>
        <w:tblLook w:val="04A0"/>
      </w:tblPr>
      <w:tblGrid>
        <w:gridCol w:w="4520"/>
        <w:gridCol w:w="1000"/>
        <w:gridCol w:w="1060"/>
        <w:gridCol w:w="1060"/>
        <w:gridCol w:w="1074"/>
        <w:gridCol w:w="947"/>
        <w:gridCol w:w="1062"/>
      </w:tblGrid>
      <w:tr w:rsidR="006E3A72" w:rsidRPr="006E3A72" w:rsidTr="006E3A72">
        <w:trPr>
          <w:trHeight w:val="31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Times New Roman CYR" w:hAnsi="Times New Roman CYR" w:cs="Times New Roman CYR"/>
              </w:rPr>
            </w:pPr>
            <w:bookmarkStart w:id="0" w:name="RANGE!A1:G38"/>
            <w:bookmarkEnd w:id="0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Приложение 2</w:t>
            </w:r>
          </w:p>
        </w:tc>
      </w:tr>
      <w:tr w:rsidR="006E3A72" w:rsidRPr="006E3A72" w:rsidTr="006E3A72">
        <w:trPr>
          <w:trHeight w:val="300"/>
        </w:trPr>
        <w:tc>
          <w:tcPr>
            <w:tcW w:w="10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к постановлению Администрации Степановского сельского поселения</w:t>
            </w:r>
          </w:p>
        </w:tc>
      </w:tr>
      <w:tr w:rsidR="006E3A72" w:rsidRPr="006E3A72" w:rsidTr="006E3A72">
        <w:trPr>
          <w:trHeight w:val="285"/>
        </w:trPr>
        <w:tc>
          <w:tcPr>
            <w:tcW w:w="10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№95  от  31.10. 2014 г.</w:t>
            </w:r>
          </w:p>
        </w:tc>
      </w:tr>
      <w:tr w:rsidR="006E3A72" w:rsidRPr="006E3A72" w:rsidTr="006E3A72">
        <w:trPr>
          <w:trHeight w:val="1050"/>
        </w:trPr>
        <w:tc>
          <w:tcPr>
            <w:tcW w:w="10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</w:rPr>
            </w:pPr>
            <w:r w:rsidRPr="006E3A72">
              <w:rPr>
                <w:b/>
                <w:bCs/>
              </w:rPr>
              <w:t>Отчет об исполнении местного бюджета МО "Степановское сельское поселение" по разделам и подразделам классификации расходов бюджета Степановского сельского поселения                               за 9 месяцев 2014 года</w:t>
            </w:r>
          </w:p>
        </w:tc>
      </w:tr>
      <w:tr w:rsidR="006E3A72" w:rsidRPr="006E3A72" w:rsidTr="006E3A72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E3A72" w:rsidRPr="006E3A72" w:rsidTr="006E3A72">
        <w:trPr>
          <w:trHeight w:val="34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(тыс</w:t>
            </w:r>
            <w:proofErr w:type="gramStart"/>
            <w:r w:rsidRPr="006E3A72">
              <w:rPr>
                <w:sz w:val="20"/>
                <w:szCs w:val="20"/>
              </w:rPr>
              <w:t>.р</w:t>
            </w:r>
            <w:proofErr w:type="gramEnd"/>
            <w:r w:rsidRPr="006E3A72">
              <w:rPr>
                <w:sz w:val="20"/>
                <w:szCs w:val="20"/>
              </w:rPr>
              <w:t>уб.)</w:t>
            </w:r>
          </w:p>
        </w:tc>
      </w:tr>
      <w:tr w:rsidR="006E3A72" w:rsidRPr="006E3A72" w:rsidTr="006E3A72">
        <w:trPr>
          <w:trHeight w:val="108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0"/>
                <w:szCs w:val="20"/>
              </w:rPr>
            </w:pPr>
            <w:r w:rsidRPr="006E3A72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E3A72">
              <w:rPr>
                <w:b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 xml:space="preserve">План на год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План 9 месяцев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E3A72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6E3A72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6E3A72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6E3A72">
              <w:rPr>
                <w:b/>
                <w:bCs/>
                <w:sz w:val="18"/>
                <w:szCs w:val="18"/>
              </w:rPr>
              <w:t xml:space="preserve"> 01.10.2014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6E3A72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6E3A72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6E3A72">
              <w:rPr>
                <w:b/>
                <w:bCs/>
                <w:sz w:val="18"/>
                <w:szCs w:val="18"/>
              </w:rPr>
              <w:t xml:space="preserve"> плану за 9 месяцев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6E3A72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6E3A72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6E3A72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6E3A72" w:rsidRPr="006E3A72" w:rsidTr="006E3A72">
        <w:trPr>
          <w:trHeight w:val="3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4 287,9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3 393,9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2 821,1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83,1%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65,8%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E3A72" w:rsidRPr="006E3A72" w:rsidTr="006E3A72">
        <w:trPr>
          <w:trHeight w:val="15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0104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3827,8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3008,9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2655,5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88,3%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69,4%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49,9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32,5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65,1%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65,0%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0113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410,1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335,1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133,1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39,7%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32,5%</w:t>
            </w:r>
          </w:p>
        </w:tc>
      </w:tr>
      <w:tr w:rsidR="006E3A72" w:rsidRPr="006E3A72" w:rsidTr="006E3A72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A72" w:rsidRPr="006E3A72" w:rsidRDefault="006E3A72" w:rsidP="006E3A72">
            <w:pPr>
              <w:rPr>
                <w:b/>
                <w:bCs/>
                <w:color w:val="000000"/>
              </w:rPr>
            </w:pPr>
            <w:r w:rsidRPr="006E3A72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6E3A72">
              <w:rPr>
                <w:rFonts w:ascii="Times New Roman CYR" w:hAnsi="Times New Roman CYR" w:cs="Times New Roman CYR"/>
                <w:b/>
                <w:bCs/>
              </w:rPr>
              <w:t>0200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6E3A72">
              <w:rPr>
                <w:rFonts w:ascii="Times New Roman CYR" w:hAnsi="Times New Roman CYR" w:cs="Times New Roman CYR"/>
                <w:b/>
                <w:bCs/>
              </w:rPr>
              <w:t>266,4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6E3A72">
              <w:rPr>
                <w:rFonts w:ascii="Times New Roman CYR" w:hAnsi="Times New Roman CYR" w:cs="Times New Roman CYR"/>
                <w:b/>
                <w:bCs/>
              </w:rPr>
              <w:t>266,4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6E3A72">
              <w:rPr>
                <w:rFonts w:ascii="Times New Roman CYR" w:hAnsi="Times New Roman CYR" w:cs="Times New Roman CYR"/>
                <w:b/>
                <w:bCs/>
              </w:rPr>
              <w:t>192,8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72,4%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72,4%</w:t>
            </w:r>
          </w:p>
        </w:tc>
      </w:tr>
      <w:tr w:rsidR="006E3A72" w:rsidRPr="006E3A72" w:rsidTr="006E3A72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6E3A72"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6E3A72"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6E3A72"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6E3A72"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E3A72" w:rsidRPr="006E3A72" w:rsidTr="006E3A72">
        <w:trPr>
          <w:trHeight w:val="39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A72" w:rsidRPr="006E3A72" w:rsidRDefault="006E3A72" w:rsidP="006E3A72">
            <w:pPr>
              <w:rPr>
                <w:color w:val="000000"/>
              </w:rPr>
            </w:pPr>
            <w:r w:rsidRPr="006E3A72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0203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266,4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266,4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192,8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72,4%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72,4%</w:t>
            </w:r>
          </w:p>
        </w:tc>
      </w:tr>
      <w:tr w:rsidR="006E3A72" w:rsidRPr="006E3A72" w:rsidTr="006E3A72">
        <w:trPr>
          <w:trHeight w:val="3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1165,0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1052,9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799,6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75,9%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68,6%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0405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62,0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62,0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62,0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0409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1103,0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990,9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737,6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74,4%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66,9%</w:t>
            </w:r>
          </w:p>
        </w:tc>
      </w:tr>
      <w:tr w:rsidR="006E3A72" w:rsidRPr="006E3A72" w:rsidTr="006E3A72">
        <w:trPr>
          <w:trHeight w:val="3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28205,3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18247,5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18117,0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99,3%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64,2%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0501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291,9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244,9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244,9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83,9%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0502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27318,9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17547,9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17520,3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99,8%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64,1%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0503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594,5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454,7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351,8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77,4%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59,2%</w:t>
            </w:r>
          </w:p>
        </w:tc>
      </w:tr>
      <w:tr w:rsidR="006E3A72" w:rsidRPr="006E3A72" w:rsidTr="006E3A72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 xml:space="preserve">Образование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0700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11,8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11,8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11,8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Молодёжная политика и оздоровление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0707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11,8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11,8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11,8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</w:tr>
      <w:tr w:rsidR="006E3A72" w:rsidRPr="006E3A72" w:rsidTr="006E3A72">
        <w:trPr>
          <w:trHeight w:val="3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6E3A72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83,6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77,6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77,6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92,8%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3A72">
              <w:rPr>
                <w:rFonts w:ascii="Times New Roman CYR" w:hAnsi="Times New Roman CYR" w:cs="Times New Roman CYR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1003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83,6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77,6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77,6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92,8%</w:t>
            </w:r>
          </w:p>
        </w:tc>
      </w:tr>
      <w:tr w:rsidR="006E3A72" w:rsidRPr="006E3A72" w:rsidTr="006E3A72">
        <w:trPr>
          <w:trHeight w:val="3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19,2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17,5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11,0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62,9%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57,3%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19,2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17,5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11,0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62,9%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57,3%</w:t>
            </w:r>
          </w:p>
        </w:tc>
      </w:tr>
      <w:tr w:rsidR="006E3A72" w:rsidRPr="006E3A72" w:rsidTr="006E3A72">
        <w:trPr>
          <w:trHeight w:val="11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638,0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474,8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474,8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74,4%</w:t>
            </w:r>
          </w:p>
        </w:tc>
      </w:tr>
      <w:tr w:rsidR="006E3A72" w:rsidRPr="006E3A72" w:rsidTr="006E3A7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E3A7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6E3A72" w:rsidRPr="006E3A72" w:rsidTr="006E3A72">
        <w:trPr>
          <w:trHeight w:val="9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Прочие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1403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638,0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474,8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474,8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74,4%</w:t>
            </w:r>
          </w:p>
        </w:tc>
      </w:tr>
      <w:tr w:rsidR="006E3A72" w:rsidRPr="006E3A72" w:rsidTr="006E3A72">
        <w:trPr>
          <w:trHeight w:val="45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34677,2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23542,4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22505,7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95,6%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18"/>
                <w:szCs w:val="18"/>
              </w:rPr>
            </w:pPr>
            <w:r w:rsidRPr="006E3A72">
              <w:rPr>
                <w:b/>
                <w:bCs/>
                <w:sz w:val="18"/>
                <w:szCs w:val="18"/>
              </w:rPr>
              <w:t>64,9%</w:t>
            </w:r>
          </w:p>
        </w:tc>
      </w:tr>
    </w:tbl>
    <w:p w:rsidR="006E3A72" w:rsidRDefault="006E3A72" w:rsidP="003255E9">
      <w:pPr>
        <w:sectPr w:rsidR="006E3A72" w:rsidSect="006E3A72">
          <w:pgSz w:w="16838" w:h="11906" w:orient="landscape"/>
          <w:pgMar w:top="1701" w:right="425" w:bottom="851" w:left="567" w:header="709" w:footer="709" w:gutter="0"/>
          <w:cols w:space="708"/>
          <w:docGrid w:linePitch="360"/>
        </w:sectPr>
      </w:pPr>
    </w:p>
    <w:tbl>
      <w:tblPr>
        <w:tblW w:w="12500" w:type="dxa"/>
        <w:tblInd w:w="93" w:type="dxa"/>
        <w:tblLook w:val="04A0"/>
      </w:tblPr>
      <w:tblGrid>
        <w:gridCol w:w="4120"/>
        <w:gridCol w:w="760"/>
        <w:gridCol w:w="820"/>
        <w:gridCol w:w="940"/>
        <w:gridCol w:w="600"/>
        <w:gridCol w:w="1140"/>
        <w:gridCol w:w="1140"/>
        <w:gridCol w:w="1140"/>
        <w:gridCol w:w="947"/>
        <w:gridCol w:w="1062"/>
      </w:tblGrid>
      <w:tr w:rsidR="006E3A72" w:rsidTr="006E3A72">
        <w:trPr>
          <w:trHeight w:val="255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</w:tr>
      <w:tr w:rsidR="006E3A72" w:rsidTr="006E3A72">
        <w:trPr>
          <w:trHeight w:val="255"/>
        </w:trPr>
        <w:tc>
          <w:tcPr>
            <w:tcW w:w="125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Степановского сельского поселения</w:t>
            </w:r>
          </w:p>
        </w:tc>
      </w:tr>
      <w:tr w:rsidR="006E3A72" w:rsidTr="006E3A72">
        <w:trPr>
          <w:trHeight w:val="240"/>
        </w:trPr>
        <w:tc>
          <w:tcPr>
            <w:tcW w:w="125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№95  от  31.10.2014 г.</w:t>
            </w:r>
          </w:p>
        </w:tc>
      </w:tr>
      <w:tr w:rsidR="006E3A72" w:rsidTr="006E3A72">
        <w:trPr>
          <w:trHeight w:val="1290"/>
        </w:trPr>
        <w:tc>
          <w:tcPr>
            <w:tcW w:w="125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Отчет об исполнении местного бюджета МО "Степановское сельское поселение" по разделам, подразделам, целевым статьям и видам расходов классификации расходов бюджетов в ведомственной структуре расходов бюджета  Степановского сельского поселения за 9 месяцев 2014 года</w:t>
            </w:r>
          </w:p>
        </w:tc>
      </w:tr>
      <w:tr w:rsidR="006E3A72" w:rsidTr="006E3A72">
        <w:trPr>
          <w:trHeight w:val="33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уб.)</w:t>
            </w:r>
          </w:p>
        </w:tc>
      </w:tr>
      <w:tr w:rsidR="006E3A72" w:rsidTr="006E3A72">
        <w:trPr>
          <w:trHeight w:val="375"/>
        </w:trPr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Вед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План на год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 9 месяцев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.н</w:t>
            </w:r>
            <w:proofErr w:type="gramEnd"/>
            <w:r>
              <w:rPr>
                <w:b/>
                <w:bCs/>
                <w:sz w:val="18"/>
                <w:szCs w:val="18"/>
              </w:rPr>
              <w:t>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01.10.2014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плану за 9 месяцев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6E3A72" w:rsidTr="006E3A72">
        <w:trPr>
          <w:trHeight w:val="1110"/>
        </w:trPr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72" w:rsidRDefault="006E3A7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С Е Г 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34 677,2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23 542,4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22 505,7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95,6%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64,9%</w:t>
            </w:r>
          </w:p>
        </w:tc>
      </w:tr>
      <w:tr w:rsidR="006E3A72" w:rsidTr="006E3A72">
        <w:trPr>
          <w:trHeight w:val="49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34 677,2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23 542,4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22 505,7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95,6%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64,9%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4 287,9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3 393,9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2 821,1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83,1%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65,8%</w:t>
            </w:r>
          </w:p>
        </w:tc>
      </w:tr>
      <w:tr w:rsidR="006E3A72" w:rsidTr="006E3A72">
        <w:trPr>
          <w:trHeight w:val="132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3 827,8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3 008,9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2 655,5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88,3%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69,4%</w:t>
            </w:r>
          </w:p>
        </w:tc>
      </w:tr>
      <w:tr w:rsidR="006E3A72" w:rsidTr="006E3A72">
        <w:trPr>
          <w:trHeight w:val="112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b/>
                <w:bCs/>
                <w:i/>
                <w:iCs/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b/>
                <w:bCs/>
                <w:i/>
                <w:iCs/>
                <w:sz w:val="18"/>
                <w:szCs w:val="18"/>
              </w:rPr>
              <w:t xml:space="preserve"> 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0020000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3 827,8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3 008,9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2 655,5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88,3%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69,4%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0020400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2 918,1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2 233,7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1 909,0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85,5%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65,4%</w:t>
            </w:r>
          </w:p>
        </w:tc>
      </w:tr>
      <w:tr w:rsidR="006E3A72" w:rsidTr="006E3A72">
        <w:trPr>
          <w:trHeight w:val="88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1 899,8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1 416,4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91,7%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68,4%</w:t>
            </w:r>
          </w:p>
        </w:tc>
      </w:tr>
      <w:tr w:rsidR="006E3A72" w:rsidTr="006E3A72">
        <w:trPr>
          <w:trHeight w:val="88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63,0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62,3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1,6%</w:t>
            </w:r>
          </w:p>
        </w:tc>
      </w:tr>
      <w:tr w:rsidR="006E3A72" w:rsidTr="006E3A72">
        <w:trPr>
          <w:trHeight w:val="79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</w:t>
            </w:r>
            <w:proofErr w:type="spellStart"/>
            <w:r>
              <w:rPr>
                <w:sz w:val="20"/>
                <w:szCs w:val="20"/>
              </w:rPr>
              <w:t>товаров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абот</w:t>
            </w:r>
            <w:proofErr w:type="spellEnd"/>
            <w:r>
              <w:rPr>
                <w:sz w:val="20"/>
                <w:szCs w:val="20"/>
              </w:rPr>
              <w:t>, услуг в сфере информационно-коммуникационных технологий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119,7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75,9%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62,0%</w:t>
            </w:r>
          </w:p>
        </w:tc>
      </w:tr>
      <w:tr w:rsidR="006E3A72" w:rsidTr="006E3A72">
        <w:trPr>
          <w:trHeight w:val="88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808,4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634,8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81,6%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64,1%</w:t>
            </w:r>
          </w:p>
        </w:tc>
      </w:tr>
      <w:tr w:rsidR="006E3A72" w:rsidTr="006E3A72">
        <w:trPr>
          <w:trHeight w:val="58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94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Глава местной администрации (исполнительно-распорядительного органа местного самоуправления)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909,7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775,2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746,5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96,3%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82,1%</w:t>
            </w:r>
          </w:p>
        </w:tc>
      </w:tr>
      <w:tr w:rsidR="006E3A72" w:rsidTr="006E3A72">
        <w:trPr>
          <w:trHeight w:val="81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907,7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773,7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746,0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96,4%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82,2%</w:t>
            </w:r>
          </w:p>
        </w:tc>
      </w:tr>
      <w:tr w:rsidR="006E3A72" w:rsidTr="006E3A72">
        <w:trPr>
          <w:trHeight w:val="8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33,3%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25,0%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65,1%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65,0%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0700000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50,0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32,5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65,1%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65,0%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0700500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32,5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65,1%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65,0%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0700500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32,5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65,1%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65,0%</w:t>
            </w:r>
          </w:p>
        </w:tc>
      </w:tr>
      <w:tr w:rsidR="006E3A72" w:rsidTr="006E3A72">
        <w:trPr>
          <w:trHeight w:val="42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410,1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335,1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133,1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39,7%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32,5%</w:t>
            </w:r>
          </w:p>
        </w:tc>
      </w:tr>
      <w:tr w:rsidR="006E3A72" w:rsidTr="006E3A72">
        <w:trPr>
          <w:trHeight w:val="79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Резервные фонды исполнительных органов государственной власти субъектов Российской Федерации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0700400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147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lastRenderedPageBreak/>
              <w:t>Иные межбюджетные трансферты из резервного фонда финансирования непредвиденных расходов Администрации Томской области на проведение мероприятий по подготовке к празднованию 70-й годовщины Победы в Великой Отечественной войне 1941-1945 годов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0700402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79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0700402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9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Иные межбюджетные трансферты из резервного фонда финансирования непредвиденных расходов Администрации Верхнекетского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0700501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84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0700501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12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Иные межбюджетные трансферты из резервного фонда Администрации Верхнекетского района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0700502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20,6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20,6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20,6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76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0700502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88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0900000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300,0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35,0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15,6%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11,7%</w:t>
            </w:r>
          </w:p>
        </w:tc>
      </w:tr>
      <w:tr w:rsidR="006E3A72" w:rsidTr="006E3A72">
        <w:trPr>
          <w:trHeight w:val="82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0900200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300,0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35,0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15,6%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11,7%</w:t>
            </w:r>
          </w:p>
        </w:tc>
      </w:tr>
      <w:tr w:rsidR="006E3A72" w:rsidTr="006E3A72">
        <w:trPr>
          <w:trHeight w:val="73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0900200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300,0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225,0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35,0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15,6%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11,7%</w:t>
            </w:r>
          </w:p>
        </w:tc>
      </w:tr>
      <w:tr w:rsidR="006E3A72" w:rsidTr="006E3A72">
        <w:trPr>
          <w:trHeight w:val="40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25,0%</w:t>
            </w:r>
          </w:p>
        </w:tc>
      </w:tr>
      <w:tr w:rsidR="006E3A72" w:rsidTr="006E3A72">
        <w:trPr>
          <w:trHeight w:val="100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Иные межбюджетные трансферты на реализацию муниципальной программы  "Ветеран" МО "Верхнекетский район</w:t>
            </w:r>
            <w:proofErr w:type="gram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"н</w:t>
            </w:r>
            <w:proofErr w:type="gram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69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7950800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15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Иные межбюджетные трансферты на реализацию муниципальной программы   "Развитие малого и среднего предпринимательства в муниципальном образовании "Верхнекетский район" на 2013 - 2015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7951300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6E3A72" w:rsidTr="006E3A72">
        <w:trPr>
          <w:trHeight w:val="70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7951300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6E3A72" w:rsidTr="006E3A72">
        <w:trPr>
          <w:trHeight w:val="40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192,8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72,4%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192,8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72,4%</w:t>
            </w:r>
          </w:p>
        </w:tc>
      </w:tr>
      <w:tr w:rsidR="006E3A72" w:rsidTr="006E3A72">
        <w:trPr>
          <w:trHeight w:val="6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расходы федеральных органов исполнительной власти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9900000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192,8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72,4%</w:t>
            </w:r>
          </w:p>
        </w:tc>
      </w:tr>
      <w:tr w:rsidR="006E3A72" w:rsidTr="006E3A72">
        <w:trPr>
          <w:trHeight w:val="39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расходы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9990000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192,8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72,4%</w:t>
            </w:r>
          </w:p>
        </w:tc>
      </w:tr>
      <w:tr w:rsidR="006E3A72" w:rsidTr="006E3A72">
        <w:trPr>
          <w:trHeight w:val="7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9995118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192,8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72,4%</w:t>
            </w:r>
          </w:p>
        </w:tc>
      </w:tr>
      <w:tr w:rsidR="006E3A72" w:rsidTr="006E3A72">
        <w:trPr>
          <w:trHeight w:val="87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Субвенция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9995118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266,4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192,8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72,4%</w:t>
            </w:r>
          </w:p>
        </w:tc>
      </w:tr>
      <w:tr w:rsidR="006E3A72" w:rsidTr="006E3A72">
        <w:trPr>
          <w:trHeight w:val="87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9995118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249,8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249,8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179,0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71,7%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71,7%</w:t>
            </w:r>
          </w:p>
        </w:tc>
      </w:tr>
      <w:tr w:rsidR="006E3A72" w:rsidTr="006E3A72">
        <w:trPr>
          <w:trHeight w:val="8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9995118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16,7%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16,7%</w:t>
            </w:r>
          </w:p>
        </w:tc>
      </w:tr>
      <w:tr w:rsidR="006E3A72" w:rsidTr="006E3A72">
        <w:trPr>
          <w:trHeight w:val="75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9995118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13,4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94,4%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94,4%</w:t>
            </w:r>
          </w:p>
        </w:tc>
      </w:tr>
      <w:tr w:rsidR="006E3A72" w:rsidTr="006E3A72">
        <w:trPr>
          <w:trHeight w:val="45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1 165,0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1 052,9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799,6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75,9%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68,6%</w:t>
            </w:r>
          </w:p>
        </w:tc>
      </w:tr>
      <w:tr w:rsidR="006E3A72" w:rsidTr="006E3A72">
        <w:trPr>
          <w:trHeight w:val="45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62,0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42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135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 на реализацию муниципальной программы "Поддержка сельскохозяйственных товаропроизводителей Верхнекетского района на 2013-2015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9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62,0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1 103,0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990,9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737,6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66,9%</w:t>
            </w:r>
          </w:p>
        </w:tc>
      </w:tr>
      <w:tr w:rsidR="006E3A72" w:rsidTr="006E3A72">
        <w:trPr>
          <w:trHeight w:val="244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Дорожная деятельность в отношении автомобильных дорог местного значения вне границ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дорожного фонда муниципального образования "Верхнекетский район"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3150222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16,1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53,7%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40,3%</w:t>
            </w:r>
          </w:p>
        </w:tc>
      </w:tr>
      <w:tr w:rsidR="006E3A72" w:rsidTr="006E3A72">
        <w:trPr>
          <w:trHeight w:val="6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Содержание автомобильных дорог вне границ населенных пунктов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3150222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16,1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53,7%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40,3%</w:t>
            </w:r>
          </w:p>
        </w:tc>
      </w:tr>
      <w:tr w:rsidR="006E3A72" w:rsidTr="006E3A72">
        <w:trPr>
          <w:trHeight w:val="6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государственных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3150222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16,1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53,7%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40,3%</w:t>
            </w:r>
          </w:p>
        </w:tc>
      </w:tr>
      <w:tr w:rsidR="006E3A72" w:rsidTr="006E3A72">
        <w:trPr>
          <w:trHeight w:val="178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бюджетов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3150232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595,0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492,9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283,3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57,5%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47,6%</w:t>
            </w:r>
          </w:p>
        </w:tc>
      </w:tr>
      <w:tr w:rsidR="006E3A72" w:rsidTr="006E3A72">
        <w:trPr>
          <w:trHeight w:val="57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автомобильных дорог населенных пунктов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3150232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595,0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492,9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283,3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57,5%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47,6%</w:t>
            </w:r>
          </w:p>
        </w:tc>
      </w:tr>
      <w:tr w:rsidR="006E3A72" w:rsidTr="006E3A72">
        <w:trPr>
          <w:trHeight w:val="75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3150232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594,7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492,6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283,0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57,5%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47,6%</w:t>
            </w:r>
          </w:p>
        </w:tc>
      </w:tr>
      <w:tr w:rsidR="006E3A72" w:rsidTr="006E3A72">
        <w:trPr>
          <w:trHeight w:val="40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3150232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84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Капитальный ремонт и ремонт автомобильных дорог общего пользования населенных пунктов за счет средств бюджетов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3150232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468,0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468,0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438,2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93,6%</w:t>
            </w:r>
          </w:p>
        </w:tc>
      </w:tr>
      <w:tr w:rsidR="006E3A72" w:rsidTr="006E3A72">
        <w:trPr>
          <w:trHeight w:val="58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Капитальный ремонт автомобильных дорог общего пользования населенных пунктов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3150232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468,0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468,0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438,2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93,6%</w:t>
            </w:r>
          </w:p>
        </w:tc>
      </w:tr>
      <w:tr w:rsidR="006E3A72" w:rsidTr="006E3A72">
        <w:trPr>
          <w:trHeight w:val="7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3150232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468,0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468,0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438,2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93,6%</w:t>
            </w:r>
          </w:p>
        </w:tc>
      </w:tr>
      <w:tr w:rsidR="006E3A72" w:rsidTr="006E3A72">
        <w:trPr>
          <w:trHeight w:val="37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28 205,3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18 247,5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18 117,0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99,3%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64,2%</w:t>
            </w:r>
          </w:p>
        </w:tc>
      </w:tr>
      <w:tr w:rsidR="006E3A72" w:rsidTr="006E3A72">
        <w:trPr>
          <w:trHeight w:val="37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291,9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244,9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244,9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83,9%</w:t>
            </w:r>
          </w:p>
        </w:tc>
      </w:tr>
      <w:tr w:rsidR="006E3A72" w:rsidTr="006E3A72">
        <w:trPr>
          <w:trHeight w:val="37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3900000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260,0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213,0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213,0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81,9%</w:t>
            </w:r>
          </w:p>
        </w:tc>
      </w:tr>
      <w:tr w:rsidR="006E3A72" w:rsidTr="006E3A72">
        <w:trPr>
          <w:trHeight w:val="91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Капитальный ремонт государственного жилищного фонда субъектов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Росийской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 Федерации и муниципального жилого фонда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3900200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260,0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213,0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213,0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81,9%</w:t>
            </w:r>
          </w:p>
        </w:tc>
      </w:tr>
      <w:tr w:rsidR="006E3A72" w:rsidTr="006E3A72">
        <w:trPr>
          <w:trHeight w:val="78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3900200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213,0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213,0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81,9%</w:t>
            </w:r>
          </w:p>
        </w:tc>
      </w:tr>
      <w:tr w:rsidR="006E3A72" w:rsidTr="006E3A72">
        <w:trPr>
          <w:trHeight w:val="37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31,9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127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lastRenderedPageBreak/>
              <w:t>Иные межбюджетные трансферты на реализацию муниципальной программы  "Капитальный ремонт жилищного фонда в муниципальном образовании "Верхнекетский район" в 2012-2014годы"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7951400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31,9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76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7951400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31,9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39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27 318,9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17 547,9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17 520,3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99,8%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64,1%</w:t>
            </w:r>
          </w:p>
        </w:tc>
      </w:tr>
      <w:tr w:rsidR="006E3A72" w:rsidTr="006E3A72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Поддержка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3910000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35,3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56,1%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56,1%</w:t>
            </w:r>
          </w:p>
        </w:tc>
      </w:tr>
      <w:tr w:rsidR="006E3A72" w:rsidTr="006E3A72">
        <w:trPr>
          <w:trHeight w:val="52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3910500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35,3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56,1%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56,1%</w:t>
            </w:r>
          </w:p>
        </w:tc>
      </w:tr>
      <w:tr w:rsidR="006E3A72" w:rsidTr="006E3A72">
        <w:trPr>
          <w:trHeight w:val="70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3910500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35,3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56,1%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56,1%</w:t>
            </w:r>
          </w:p>
        </w:tc>
      </w:tr>
      <w:tr w:rsidR="006E3A72" w:rsidTr="006E3A72">
        <w:trPr>
          <w:trHeight w:val="112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 на содержание центров временного хранения и сортировки твердых бытовых отходов и полигонов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3910501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17,6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55,2%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55,2%</w:t>
            </w:r>
          </w:p>
        </w:tc>
      </w:tr>
      <w:tr w:rsidR="006E3A72" w:rsidTr="006E3A72">
        <w:trPr>
          <w:trHeight w:val="79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3910501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55,2%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55,2%</w:t>
            </w:r>
          </w:p>
        </w:tc>
      </w:tr>
      <w:tr w:rsidR="006E3A72" w:rsidTr="006E3A72">
        <w:trPr>
          <w:trHeight w:val="51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Ведомственные целевые программы Томской области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6220000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27161,0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17390,0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17390,0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64,0%</w:t>
            </w:r>
          </w:p>
        </w:tc>
      </w:tr>
      <w:tr w:rsidR="006E3A72" w:rsidTr="006E3A72">
        <w:trPr>
          <w:trHeight w:val="99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Иные межбюджетные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рансферты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 на компенсацию расходов по организации электроснабжения от дизельных электростанций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6226242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27161,0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17390,0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17390,0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64,0%</w:t>
            </w:r>
          </w:p>
        </w:tc>
      </w:tr>
      <w:tr w:rsidR="006E3A72" w:rsidTr="006E3A72">
        <w:trPr>
          <w:trHeight w:val="79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юридическим лицам (кроме </w:t>
            </w:r>
            <w:proofErr w:type="spellStart"/>
            <w:r>
              <w:rPr>
                <w:sz w:val="18"/>
                <w:szCs w:val="18"/>
              </w:rPr>
              <w:t>некомерческих</w:t>
            </w:r>
            <w:proofErr w:type="spellEnd"/>
            <w:r>
              <w:rPr>
                <w:sz w:val="18"/>
                <w:szCs w:val="18"/>
              </w:rPr>
              <w:t xml:space="preserve"> организаций), индивидуальным предпринимателям, физическим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6226242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27161,0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17 390,0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17 390,0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64,0%</w:t>
            </w:r>
          </w:p>
        </w:tc>
      </w:tr>
      <w:tr w:rsidR="006E3A72" w:rsidTr="006E3A72">
        <w:trPr>
          <w:trHeight w:val="39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95,0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18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межбюджетные трансферты  на реализацию мероприятий муниципальной программы "Модернизация коммунальной инфраструктуры  Верхнекетского района  на период до 2017 года с перспективой до 2020 года"  (подготовка объектов коммунального хозяйства к работе в отопительный период)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7951204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95,0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7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7951204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95,0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95,0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42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594,5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454,7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351,8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77,4%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59,2%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6000100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352,1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242,4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168,8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47,9%</w:t>
            </w:r>
          </w:p>
        </w:tc>
      </w:tr>
      <w:tr w:rsidR="006E3A72" w:rsidTr="006E3A72">
        <w:trPr>
          <w:trHeight w:val="75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6000100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352,1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242,4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168,8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69,6%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47,9%</w:t>
            </w:r>
          </w:p>
        </w:tc>
      </w:tr>
      <w:tr w:rsidR="006E3A72" w:rsidTr="006E3A72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6000400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6E3A72" w:rsidTr="006E3A72">
        <w:trPr>
          <w:trHeight w:val="72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6000400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6E3A72" w:rsidTr="006E3A72">
        <w:trPr>
          <w:trHeight w:val="67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Прочие мероприятия по благоустройству городских округов и поселений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6000500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231,7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201,6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183,0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90,8%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79,0%</w:t>
            </w:r>
          </w:p>
        </w:tc>
      </w:tr>
      <w:tr w:rsidR="006E3A72" w:rsidTr="006E3A72">
        <w:trPr>
          <w:trHeight w:val="82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6000500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205,7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163,2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89,8%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79,3%</w:t>
            </w:r>
          </w:p>
        </w:tc>
      </w:tr>
      <w:tr w:rsidR="006E3A72" w:rsidTr="006E3A72">
        <w:trPr>
          <w:trHeight w:val="39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6000500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19,8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19,8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76,2%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51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11,8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52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Организационно-воспитательная работа с молодежью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0707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4310000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39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0707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4310100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70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4310100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4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83,6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77,6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77,6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92,8%</w:t>
            </w:r>
          </w:p>
        </w:tc>
      </w:tr>
      <w:tr w:rsidR="006E3A72" w:rsidTr="006E3A72">
        <w:trPr>
          <w:trHeight w:val="4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83,6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77,6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77,6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92,8%</w:t>
            </w:r>
          </w:p>
        </w:tc>
      </w:tr>
      <w:tr w:rsidR="006E3A72" w:rsidTr="006E3A72">
        <w:trPr>
          <w:trHeight w:val="54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5200000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29,9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25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proofErr w:type="gramStart"/>
            <w:r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>
              <w:rPr>
                <w:b/>
                <w:bCs/>
                <w:i/>
                <w:iCs/>
                <w:sz w:val="18"/>
                <w:szCs w:val="18"/>
              </w:rPr>
              <w:t xml:space="preserve"> тружеников тыла военных лет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5205800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29,9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7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5205800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29,9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29,9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39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53,7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88,8%</w:t>
            </w:r>
          </w:p>
        </w:tc>
      </w:tr>
      <w:tr w:rsidR="006E3A72" w:rsidTr="006E3A72">
        <w:trPr>
          <w:trHeight w:val="17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 на реализацию муниципальной программы "Демографическое развитие муниципального образования "Верхнекетский район" Томской области на 2013-2015 годы" (оказание адресной социальной помощи семьям с 5-ю и более детей в возрасте до 18 лет)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7950204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23,7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17,7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74,7%</w:t>
            </w:r>
          </w:p>
        </w:tc>
      </w:tr>
      <w:tr w:rsidR="006E3A72" w:rsidTr="006E3A72">
        <w:trPr>
          <w:trHeight w:val="5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7950204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23,7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17,7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17,7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74,7%</w:t>
            </w:r>
          </w:p>
        </w:tc>
      </w:tr>
      <w:tr w:rsidR="006E3A72" w:rsidTr="006E3A72">
        <w:trPr>
          <w:trHeight w:val="174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межбюджетные трансферты на реализацию муниципальной программы "Ветеран" муниципального образования "Верхнекетский район" на 2012-2014 годы" (Оказание помощи в ремонте и (или) переустройстве жилых помещений отдельных категорий граждан)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7950801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30,0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73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7950801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30,0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6E3A72" w:rsidTr="006E3A7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17,5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62,9%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57,3%</w:t>
            </w:r>
          </w:p>
        </w:tc>
      </w:tr>
      <w:tr w:rsidR="006E3A72" w:rsidTr="006E3A72">
        <w:trPr>
          <w:trHeight w:val="42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17,5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62,9%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57,3%</w:t>
            </w:r>
          </w:p>
        </w:tc>
      </w:tr>
      <w:tr w:rsidR="006E3A72" w:rsidTr="006E3A72">
        <w:trPr>
          <w:trHeight w:val="5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Физкультурно-оздоровительная работа и спортивные мероприятия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5120000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19,2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17,5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62,9%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57,3%</w:t>
            </w:r>
          </w:p>
        </w:tc>
      </w:tr>
      <w:tr w:rsidR="006E3A72" w:rsidTr="006E3A72">
        <w:trPr>
          <w:trHeight w:val="51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5129700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19,2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17,5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62,9%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57,3%</w:t>
            </w:r>
          </w:p>
        </w:tc>
      </w:tr>
      <w:tr w:rsidR="006E3A72" w:rsidTr="006E3A72">
        <w:trPr>
          <w:trHeight w:val="69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Default="006E3A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Прочая закупка товаров, работ и услуг </w:t>
            </w:r>
            <w:r>
              <w:rPr>
                <w:sz w:val="18"/>
                <w:szCs w:val="18"/>
              </w:rPr>
              <w:t>для обеспечения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5129700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19,2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62,9%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57,3%</w:t>
            </w:r>
          </w:p>
        </w:tc>
      </w:tr>
      <w:tr w:rsidR="006E3A72" w:rsidTr="006E3A72">
        <w:trPr>
          <w:trHeight w:val="88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638,0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474,8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474,8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74,4%</w:t>
            </w:r>
          </w:p>
        </w:tc>
      </w:tr>
      <w:tr w:rsidR="006E3A72" w:rsidTr="006E3A72">
        <w:trPr>
          <w:trHeight w:val="94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Прочие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638,0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474,8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474,8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74,4%</w:t>
            </w:r>
          </w:p>
        </w:tc>
      </w:tr>
      <w:tr w:rsidR="006E3A72" w:rsidTr="006E3A72">
        <w:trPr>
          <w:trHeight w:val="132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5210600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638,0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474,8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474,8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74,4%</w:t>
            </w:r>
          </w:p>
        </w:tc>
      </w:tr>
      <w:tr w:rsidR="006E3A72" w:rsidTr="006E3A72">
        <w:trPr>
          <w:trHeight w:val="42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638,0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474,8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474,8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74,4%</w:t>
            </w:r>
          </w:p>
        </w:tc>
      </w:tr>
      <w:tr w:rsidR="006E3A72" w:rsidTr="006E3A72">
        <w:trPr>
          <w:trHeight w:val="6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lastRenderedPageBreak/>
              <w:t xml:space="preserve"> - на организацию и осуществление мероприятий по работе с детьми и молодежью в поселениях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75,0%</w:t>
            </w:r>
          </w:p>
        </w:tc>
      </w:tr>
      <w:tr w:rsidR="006E3A72" w:rsidTr="006E3A72">
        <w:trPr>
          <w:trHeight w:val="79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 - на создание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19,5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14,6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74,9%</w:t>
            </w:r>
          </w:p>
        </w:tc>
      </w:tr>
      <w:tr w:rsidR="006E3A72" w:rsidTr="006E3A72">
        <w:trPr>
          <w:trHeight w:val="72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 - на организацию в границах поселения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электро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-, тепло-, водоснабжения населения и водоотведения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242,9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182,2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182,2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75,0%</w:t>
            </w:r>
          </w:p>
        </w:tc>
      </w:tr>
      <w:tr w:rsidR="006E3A72" w:rsidTr="006E3A72">
        <w:trPr>
          <w:trHeight w:val="10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 - на организацию  и осуществление мероприятий по ГО,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24,4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75,0%</w:t>
            </w:r>
          </w:p>
        </w:tc>
      </w:tr>
      <w:tr w:rsidR="006E3A72" w:rsidTr="006E3A72">
        <w:trPr>
          <w:trHeight w:val="3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ind w:firstLineChars="100" w:firstLine="180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 - на утверждение генеральных планов поселений, правил землепользования и застройки, утверждение подготовленной на основе генеральных планов поселений документации по планировке территории, выдаче разрешений на строительство (за исключением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случаев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,п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редусмотренных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 Градостроительным Кодексом Российской Федерации, иными федеральными законами), разрешение на ввод объекта в эксплуатацию при осуществлении строительства, реконструкцию объектов кап. строительства, расположенных на территории поселения, утверждение местных нормативов градостроительного проектирования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272,0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204,0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204,0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75,0%</w:t>
            </w:r>
          </w:p>
        </w:tc>
      </w:tr>
      <w:tr w:rsidR="006E3A72" w:rsidTr="006E3A72">
        <w:trPr>
          <w:trHeight w:val="5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- на проведение внешнего муниципального финансового контроля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75,2%</w:t>
            </w:r>
          </w:p>
        </w:tc>
      </w:tr>
      <w:tr w:rsidR="006E3A72" w:rsidTr="006E3A72">
        <w:trPr>
          <w:trHeight w:val="57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-  на проведение </w:t>
            </w:r>
            <w:proofErr w:type="spellStart"/>
            <w:r>
              <w:rPr>
                <w:i/>
                <w:iCs/>
                <w:sz w:val="18"/>
                <w:szCs w:val="18"/>
              </w:rPr>
              <w:t>антикоррупционной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экспертизы муниципальных правовых актов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66,7%</w:t>
            </w:r>
          </w:p>
        </w:tc>
      </w:tr>
      <w:tr w:rsidR="006E3A72" w:rsidTr="006E3A72">
        <w:trPr>
          <w:trHeight w:val="4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- на размещение заказов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66,7%</w:t>
            </w:r>
          </w:p>
        </w:tc>
      </w:tr>
      <w:tr w:rsidR="006E3A72" w:rsidTr="006E3A72">
        <w:trPr>
          <w:trHeight w:val="73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Default="006E3A7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- на опубликование муниципальных правовых актов муниципального образования "Степановское сельское поселение"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5210610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Default="006E3A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62,7%</w:t>
            </w:r>
          </w:p>
        </w:tc>
      </w:tr>
    </w:tbl>
    <w:p w:rsidR="006E3A72" w:rsidRDefault="006E3A72" w:rsidP="003255E9">
      <w:pPr>
        <w:sectPr w:rsidR="006E3A72" w:rsidSect="006E3A72">
          <w:pgSz w:w="16838" w:h="11906" w:orient="landscape"/>
          <w:pgMar w:top="1701" w:right="425" w:bottom="851" w:left="567" w:header="709" w:footer="709" w:gutter="0"/>
          <w:cols w:space="708"/>
          <w:docGrid w:linePitch="360"/>
        </w:sectPr>
      </w:pPr>
    </w:p>
    <w:tbl>
      <w:tblPr>
        <w:tblW w:w="12372" w:type="dxa"/>
        <w:tblInd w:w="93" w:type="dxa"/>
        <w:tblLook w:val="04A0"/>
      </w:tblPr>
      <w:tblGrid>
        <w:gridCol w:w="4840"/>
        <w:gridCol w:w="1120"/>
        <w:gridCol w:w="1140"/>
        <w:gridCol w:w="1255"/>
        <w:gridCol w:w="1221"/>
        <w:gridCol w:w="3032"/>
      </w:tblGrid>
      <w:tr w:rsidR="006E3A72" w:rsidRPr="006E3A72" w:rsidTr="006E3A7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Приложение 4</w:t>
            </w:r>
          </w:p>
        </w:tc>
      </w:tr>
      <w:tr w:rsidR="006E3A72" w:rsidRPr="006E3A72" w:rsidTr="006E3A7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к постановлению Администрации</w:t>
            </w:r>
          </w:p>
        </w:tc>
      </w:tr>
      <w:tr w:rsidR="006E3A72" w:rsidRPr="006E3A72" w:rsidTr="006E3A7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Степановского сельского пос</w:t>
            </w:r>
            <w:r>
              <w:rPr>
                <w:sz w:val="20"/>
                <w:szCs w:val="20"/>
              </w:rPr>
              <w:t>е</w:t>
            </w:r>
            <w:r w:rsidRPr="006E3A72">
              <w:rPr>
                <w:sz w:val="20"/>
                <w:szCs w:val="20"/>
              </w:rPr>
              <w:t>ления</w:t>
            </w:r>
          </w:p>
        </w:tc>
      </w:tr>
      <w:tr w:rsidR="006E3A72" w:rsidRPr="006E3A72" w:rsidTr="006E3A7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 xml:space="preserve">№95  от 31.10.2014 г. </w:t>
            </w:r>
          </w:p>
        </w:tc>
      </w:tr>
      <w:tr w:rsidR="006E3A72" w:rsidRPr="006E3A72" w:rsidTr="006E3A7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E3A72" w:rsidRPr="006E3A72" w:rsidTr="006E3A72">
        <w:trPr>
          <w:trHeight w:val="855"/>
        </w:trPr>
        <w:tc>
          <w:tcPr>
            <w:tcW w:w="123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</w:rPr>
            </w:pPr>
            <w:r w:rsidRPr="006E3A72">
              <w:rPr>
                <w:b/>
                <w:bCs/>
              </w:rPr>
              <w:t>Отчет об исполнении муниципального дорожного фонда муниципального образования "Степановское сельское поселение" за 9 месяцев 2014 года</w:t>
            </w:r>
          </w:p>
        </w:tc>
      </w:tr>
      <w:tr w:rsidR="006E3A72" w:rsidRPr="006E3A72" w:rsidTr="006E3A72">
        <w:trPr>
          <w:trHeight w:val="40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</w:rPr>
            </w:pPr>
          </w:p>
        </w:tc>
      </w:tr>
      <w:tr w:rsidR="006E3A72" w:rsidRPr="006E3A72" w:rsidTr="006E3A7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E3A72">
              <w:rPr>
                <w:rFonts w:ascii="Calibri" w:hAnsi="Calibri"/>
                <w:color w:val="000000"/>
                <w:sz w:val="18"/>
                <w:szCs w:val="18"/>
              </w:rPr>
              <w:t>(тыс</w:t>
            </w:r>
            <w:proofErr w:type="gramStart"/>
            <w:r w:rsidRPr="006E3A72">
              <w:rPr>
                <w:rFonts w:ascii="Calibri" w:hAnsi="Calibri"/>
                <w:color w:val="000000"/>
                <w:sz w:val="18"/>
                <w:szCs w:val="18"/>
              </w:rPr>
              <w:t>.р</w:t>
            </w:r>
            <w:proofErr w:type="gramEnd"/>
            <w:r w:rsidRPr="006E3A72">
              <w:rPr>
                <w:rFonts w:ascii="Calibri" w:hAnsi="Calibri"/>
                <w:color w:val="000000"/>
                <w:sz w:val="18"/>
                <w:szCs w:val="18"/>
              </w:rPr>
              <w:t>уб.)</w:t>
            </w:r>
          </w:p>
        </w:tc>
      </w:tr>
      <w:tr w:rsidR="006E3A72" w:rsidRPr="006E3A72" w:rsidTr="006E3A72">
        <w:trPr>
          <w:trHeight w:val="102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План на 2014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 xml:space="preserve"> План 9 месяцев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Исполнение на 01.10.2014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% исполнения к плану за 9 месяцев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% исполнения к году</w:t>
            </w:r>
          </w:p>
        </w:tc>
      </w:tr>
      <w:tr w:rsidR="006E3A72" w:rsidRPr="006E3A72" w:rsidTr="006E3A72">
        <w:trPr>
          <w:trHeight w:val="5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 xml:space="preserve">Остаток денежных средств на начало года       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6E3A72" w:rsidRPr="006E3A72" w:rsidTr="006E3A72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 xml:space="preserve">Доходы Дорожного фонда - всего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1 063,0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932,3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603,5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64,7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56,8</w:t>
            </w:r>
          </w:p>
        </w:tc>
      </w:tr>
      <w:tr w:rsidR="006E3A72" w:rsidRPr="006E3A72" w:rsidTr="006E3A7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 xml:space="preserve">в том числе по источникам: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E3A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E3A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E3A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E3A72" w:rsidRPr="006E3A72" w:rsidTr="006E3A72">
        <w:trPr>
          <w:trHeight w:val="15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акцизы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6E3A72">
              <w:rPr>
                <w:sz w:val="20"/>
                <w:szCs w:val="20"/>
              </w:rPr>
              <w:t>инжекторных</w:t>
            </w:r>
            <w:proofErr w:type="spellEnd"/>
            <w:r w:rsidRPr="006E3A72">
              <w:rPr>
                <w:sz w:val="20"/>
                <w:szCs w:val="20"/>
              </w:rPr>
              <w:t>) двигателей, производимые на территории Российской Федерации, подлежащих зачислению в 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1 063,0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932,3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603,5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64,7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56,8</w:t>
            </w:r>
          </w:p>
        </w:tc>
      </w:tr>
      <w:tr w:rsidR="006E3A72" w:rsidRPr="006E3A72" w:rsidTr="006E3A7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 xml:space="preserve">Расходы Дорожного фонда - всего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1 063,0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960,9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721,5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75,1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67,9</w:t>
            </w:r>
          </w:p>
        </w:tc>
      </w:tr>
      <w:tr w:rsidR="006E3A72" w:rsidRPr="006E3A72" w:rsidTr="006E3A7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i/>
                <w:iCs/>
                <w:sz w:val="22"/>
                <w:szCs w:val="22"/>
              </w:rPr>
            </w:pPr>
            <w:r w:rsidRPr="006E3A72">
              <w:rPr>
                <w:i/>
                <w:iCs/>
                <w:sz w:val="22"/>
                <w:szCs w:val="22"/>
              </w:rPr>
              <w:t xml:space="preserve">в том числе по направлениям: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E3A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E3A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E3A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E3A72" w:rsidRPr="006E3A72" w:rsidTr="006E3A72">
        <w:trPr>
          <w:trHeight w:val="87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468,0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468,0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438,2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93,6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93,6</w:t>
            </w:r>
          </w:p>
        </w:tc>
      </w:tr>
      <w:tr w:rsidR="006E3A72" w:rsidRPr="006E3A72" w:rsidTr="006E3A72">
        <w:trPr>
          <w:trHeight w:val="76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lastRenderedPageBreak/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595,0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492,9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sz w:val="22"/>
                <w:szCs w:val="22"/>
              </w:rPr>
            </w:pPr>
            <w:r w:rsidRPr="006E3A72">
              <w:rPr>
                <w:sz w:val="22"/>
                <w:szCs w:val="22"/>
              </w:rPr>
              <w:t>283,3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57,5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47,6</w:t>
            </w:r>
          </w:p>
        </w:tc>
      </w:tr>
      <w:tr w:rsidR="006E3A72" w:rsidRPr="006E3A72" w:rsidTr="006E3A72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Остаток денежных средств на конец отчетного периода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-118,0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b/>
                <w:bCs/>
                <w:sz w:val="22"/>
                <w:szCs w:val="22"/>
              </w:rPr>
            </w:pPr>
            <w:r w:rsidRPr="006E3A72"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6E3A72" w:rsidRDefault="006E3A72" w:rsidP="003255E9">
      <w:pPr>
        <w:sectPr w:rsidR="006E3A72" w:rsidSect="006E3A72">
          <w:pgSz w:w="16838" w:h="11906" w:orient="landscape"/>
          <w:pgMar w:top="1701" w:right="425" w:bottom="851" w:left="567" w:header="709" w:footer="709" w:gutter="0"/>
          <w:cols w:space="708"/>
          <w:docGrid w:linePitch="360"/>
        </w:sectPr>
      </w:pPr>
    </w:p>
    <w:tbl>
      <w:tblPr>
        <w:tblW w:w="11009" w:type="dxa"/>
        <w:tblInd w:w="93" w:type="dxa"/>
        <w:tblLook w:val="04A0"/>
      </w:tblPr>
      <w:tblGrid>
        <w:gridCol w:w="1755"/>
        <w:gridCol w:w="4000"/>
        <w:gridCol w:w="2280"/>
        <w:gridCol w:w="1580"/>
        <w:gridCol w:w="1580"/>
      </w:tblGrid>
      <w:tr w:rsidR="006E3A72" w:rsidRPr="006E3A72" w:rsidTr="006E3A72">
        <w:trPr>
          <w:trHeight w:val="255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Приложение 5</w:t>
            </w:r>
          </w:p>
        </w:tc>
      </w:tr>
      <w:tr w:rsidR="006E3A72" w:rsidRPr="006E3A72" w:rsidTr="006E3A72">
        <w:trPr>
          <w:trHeight w:val="255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к постановлению Администрации Степановского сельского поселения</w:t>
            </w:r>
          </w:p>
        </w:tc>
      </w:tr>
      <w:tr w:rsidR="006E3A72" w:rsidRPr="006E3A72" w:rsidTr="006E3A72">
        <w:trPr>
          <w:trHeight w:val="255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№95  от 31.10.2014 г.</w:t>
            </w:r>
          </w:p>
        </w:tc>
      </w:tr>
      <w:tr w:rsidR="006E3A72" w:rsidRPr="006E3A72" w:rsidTr="006E3A72">
        <w:trPr>
          <w:trHeight w:val="255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72" w:rsidRPr="006E3A72" w:rsidTr="006E3A72">
        <w:trPr>
          <w:trHeight w:val="255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72" w:rsidRPr="006E3A72" w:rsidTr="006E3A72">
        <w:trPr>
          <w:trHeight w:val="300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A72">
              <w:rPr>
                <w:rFonts w:ascii="Arial" w:hAnsi="Arial" w:cs="Arial"/>
                <w:b/>
                <w:bCs/>
                <w:sz w:val="22"/>
                <w:szCs w:val="22"/>
              </w:rPr>
              <w:t>Отчет об исполнении источников финансирования дефицита</w:t>
            </w:r>
          </w:p>
        </w:tc>
      </w:tr>
      <w:tr w:rsidR="006E3A72" w:rsidRPr="006E3A72" w:rsidTr="006E3A72">
        <w:trPr>
          <w:trHeight w:val="300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A7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местного бюджета МО "Степановское сельское поселение" </w:t>
            </w:r>
          </w:p>
        </w:tc>
      </w:tr>
      <w:tr w:rsidR="006E3A72" w:rsidRPr="006E3A72" w:rsidTr="006E3A72">
        <w:trPr>
          <w:trHeight w:val="300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A7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по кодам групп, подгрупп, статей, видов источников финансирования </w:t>
            </w:r>
          </w:p>
        </w:tc>
      </w:tr>
      <w:tr w:rsidR="006E3A72" w:rsidRPr="006E3A72" w:rsidTr="006E3A72">
        <w:trPr>
          <w:trHeight w:val="300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A7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дефицита бюджетов классификации операций сектора государственного </w:t>
            </w:r>
          </w:p>
        </w:tc>
      </w:tr>
      <w:tr w:rsidR="006E3A72" w:rsidRPr="006E3A72" w:rsidTr="006E3A72">
        <w:trPr>
          <w:trHeight w:val="300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A72">
              <w:rPr>
                <w:rFonts w:ascii="Arial" w:hAnsi="Arial" w:cs="Arial"/>
                <w:b/>
                <w:bCs/>
                <w:sz w:val="22"/>
                <w:szCs w:val="22"/>
              </w:rPr>
              <w:t>управления, относящихся к источникам финансирования дефицитов бюджетов,</w:t>
            </w:r>
          </w:p>
        </w:tc>
      </w:tr>
      <w:tr w:rsidR="006E3A72" w:rsidRPr="006E3A72" w:rsidTr="006E3A72">
        <w:trPr>
          <w:trHeight w:val="300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A7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за   9 месяцев   2014 года</w:t>
            </w:r>
          </w:p>
        </w:tc>
      </w:tr>
      <w:tr w:rsidR="006E3A72" w:rsidRPr="006E3A72" w:rsidTr="006E3A72">
        <w:trPr>
          <w:trHeight w:val="345"/>
        </w:trPr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72" w:rsidRPr="006E3A72" w:rsidTr="006E3A72">
        <w:trPr>
          <w:trHeight w:val="255"/>
        </w:trPr>
        <w:tc>
          <w:tcPr>
            <w:tcW w:w="5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План на 2014 год (в ред</w:t>
            </w:r>
            <w:proofErr w:type="gramStart"/>
            <w:r w:rsidRPr="006E3A72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Pr="006E3A72">
              <w:rPr>
                <w:rFonts w:ascii="Arial" w:hAnsi="Arial" w:cs="Arial"/>
                <w:sz w:val="20"/>
                <w:szCs w:val="20"/>
              </w:rPr>
              <w:t>еш.08 от 17.04.2014), тыс. руб.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Исполнено на 01.10.2014 г.</w:t>
            </w:r>
          </w:p>
        </w:tc>
      </w:tr>
      <w:tr w:rsidR="006E3A72" w:rsidRPr="006E3A72" w:rsidTr="006E3A72">
        <w:trPr>
          <w:trHeight w:val="255"/>
        </w:trPr>
        <w:tc>
          <w:tcPr>
            <w:tcW w:w="5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72" w:rsidRPr="006E3A72" w:rsidTr="006E3A72">
        <w:trPr>
          <w:trHeight w:val="255"/>
        </w:trPr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 xml:space="preserve">Код главного администратора 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72" w:rsidRPr="006E3A72" w:rsidTr="006E3A72">
        <w:trPr>
          <w:trHeight w:val="915"/>
        </w:trPr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72" w:rsidRPr="006E3A72" w:rsidTr="006E3A72">
        <w:trPr>
          <w:trHeight w:val="54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120,7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-109,3</w:t>
            </w:r>
          </w:p>
        </w:tc>
      </w:tr>
      <w:tr w:rsidR="006E3A72" w:rsidRPr="006E3A72" w:rsidTr="006E3A72">
        <w:trPr>
          <w:trHeight w:val="51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120,7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A72">
              <w:rPr>
                <w:rFonts w:ascii="Arial" w:hAnsi="Arial" w:cs="Arial"/>
                <w:b/>
                <w:bCs/>
                <w:sz w:val="20"/>
                <w:szCs w:val="20"/>
              </w:rPr>
              <w:t>-109,3</w:t>
            </w:r>
          </w:p>
        </w:tc>
      </w:tr>
      <w:tr w:rsidR="006E3A72" w:rsidRPr="006E3A72" w:rsidTr="006E3A72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из них: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E3A72" w:rsidRPr="006E3A72" w:rsidTr="006E3A72">
        <w:trPr>
          <w:trHeight w:val="510"/>
        </w:trPr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 xml:space="preserve">01 05 00 </w:t>
            </w:r>
            <w:proofErr w:type="spellStart"/>
            <w:r w:rsidRPr="006E3A72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6E3A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3A72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6E3A72">
              <w:rPr>
                <w:rFonts w:ascii="Arial" w:hAnsi="Arial" w:cs="Arial"/>
                <w:sz w:val="20"/>
                <w:szCs w:val="20"/>
              </w:rPr>
              <w:t xml:space="preserve"> 0000 000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-109,3</w:t>
            </w:r>
          </w:p>
        </w:tc>
      </w:tr>
      <w:tr w:rsidR="006E3A72" w:rsidRPr="006E3A72" w:rsidTr="006E3A72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E3A72" w:rsidRPr="006E3A72" w:rsidTr="006E3A72">
        <w:trPr>
          <w:trHeight w:val="540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Увеличение остатков средств 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 xml:space="preserve">01 05 00 </w:t>
            </w:r>
            <w:proofErr w:type="spellStart"/>
            <w:r w:rsidRPr="006E3A72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6E3A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3A72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6E3A72">
              <w:rPr>
                <w:rFonts w:ascii="Arial" w:hAnsi="Arial" w:cs="Arial"/>
                <w:sz w:val="20"/>
                <w:szCs w:val="20"/>
              </w:rPr>
              <w:t xml:space="preserve"> 0000 500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-34556,5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-22615,0</w:t>
            </w:r>
          </w:p>
        </w:tc>
      </w:tr>
      <w:tr w:rsidR="006E3A72" w:rsidRPr="006E3A72" w:rsidTr="006E3A72">
        <w:trPr>
          <w:trHeight w:val="540"/>
        </w:trPr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Увеличение прочих остатков  средств бюджетов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01 05 02 00 </w:t>
            </w:r>
            <w:proofErr w:type="spellStart"/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00</w:t>
            </w:r>
            <w:proofErr w:type="spellEnd"/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0000 500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-34556,5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-22615,0</w:t>
            </w:r>
          </w:p>
        </w:tc>
      </w:tr>
      <w:tr w:rsidR="006E3A72" w:rsidRPr="006E3A72" w:rsidTr="006E3A72">
        <w:trPr>
          <w:trHeight w:val="54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01 05 02 01 10 0000 510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-34556,5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-22615,0</w:t>
            </w:r>
          </w:p>
        </w:tc>
      </w:tr>
      <w:tr w:rsidR="006E3A72" w:rsidRPr="006E3A72" w:rsidTr="006E3A72">
        <w:trPr>
          <w:trHeight w:val="54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lastRenderedPageBreak/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Уменьшение остатков средств 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 xml:space="preserve">01 05 00 </w:t>
            </w:r>
            <w:proofErr w:type="spellStart"/>
            <w:r w:rsidRPr="006E3A72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6E3A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3A72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6E3A72">
              <w:rPr>
                <w:rFonts w:ascii="Arial" w:hAnsi="Arial" w:cs="Arial"/>
                <w:sz w:val="20"/>
                <w:szCs w:val="20"/>
              </w:rPr>
              <w:t xml:space="preserve"> 0000 600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34677,2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22505,7</w:t>
            </w:r>
          </w:p>
        </w:tc>
      </w:tr>
      <w:tr w:rsidR="006E3A72" w:rsidRPr="006E3A72" w:rsidTr="006E3A72">
        <w:trPr>
          <w:trHeight w:val="54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Уменьшение прочих остатков  средств бюджетов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01 05 02 00 </w:t>
            </w:r>
            <w:proofErr w:type="spellStart"/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00</w:t>
            </w:r>
            <w:proofErr w:type="spellEnd"/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0000 600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34677,2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22505,7</w:t>
            </w:r>
          </w:p>
        </w:tc>
      </w:tr>
      <w:tr w:rsidR="006E3A72" w:rsidRPr="006E3A72" w:rsidTr="006E3A72">
        <w:trPr>
          <w:trHeight w:val="54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01 05 02 01 00 0000 610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34677,2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22505,7</w:t>
            </w:r>
          </w:p>
        </w:tc>
      </w:tr>
      <w:tr w:rsidR="006E3A72" w:rsidRPr="006E3A72" w:rsidTr="006E3A72">
        <w:trPr>
          <w:trHeight w:val="54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A72" w:rsidRPr="006E3A72" w:rsidRDefault="006E3A72" w:rsidP="006E3A7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E3A72">
              <w:rPr>
                <w:rFonts w:ascii="Arial" w:hAnsi="Arial" w:cs="Arial"/>
                <w:i/>
                <w:iCs/>
                <w:sz w:val="20"/>
                <w:szCs w:val="20"/>
              </w:rPr>
              <w:t>01 05 02 01 10 0000 610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34677,2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22505,7</w:t>
            </w:r>
          </w:p>
        </w:tc>
      </w:tr>
    </w:tbl>
    <w:p w:rsidR="006E3A72" w:rsidRDefault="006E3A72" w:rsidP="003255E9">
      <w:pPr>
        <w:sectPr w:rsidR="006E3A72" w:rsidSect="006E3A72">
          <w:pgSz w:w="16838" w:h="11906" w:orient="landscape"/>
          <w:pgMar w:top="1701" w:right="425" w:bottom="851" w:left="567" w:header="709" w:footer="709" w:gutter="0"/>
          <w:cols w:space="708"/>
          <w:docGrid w:linePitch="360"/>
        </w:sectPr>
      </w:pPr>
    </w:p>
    <w:tbl>
      <w:tblPr>
        <w:tblW w:w="9385" w:type="dxa"/>
        <w:tblInd w:w="93" w:type="dxa"/>
        <w:tblLook w:val="04A0"/>
      </w:tblPr>
      <w:tblGrid>
        <w:gridCol w:w="514"/>
        <w:gridCol w:w="4660"/>
        <w:gridCol w:w="4289"/>
      </w:tblGrid>
      <w:tr w:rsidR="006E3A72" w:rsidRPr="006E3A72" w:rsidTr="006E3A72">
        <w:trPr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Приложение 6</w:t>
            </w:r>
          </w:p>
        </w:tc>
      </w:tr>
      <w:tr w:rsidR="006E3A72" w:rsidRPr="006E3A72" w:rsidTr="006E3A72">
        <w:trPr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к постановлению Администрации Степановского сельского поселения</w:t>
            </w:r>
          </w:p>
        </w:tc>
      </w:tr>
      <w:tr w:rsidR="006E3A72" w:rsidRPr="006E3A72" w:rsidTr="006E3A72">
        <w:trPr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sz w:val="20"/>
                <w:szCs w:val="20"/>
              </w:rPr>
            </w:pPr>
            <w:r w:rsidRPr="006E3A72">
              <w:rPr>
                <w:sz w:val="20"/>
                <w:szCs w:val="20"/>
              </w:rPr>
              <w:t>№95  от 31.10.2014 г.</w:t>
            </w:r>
          </w:p>
        </w:tc>
      </w:tr>
      <w:tr w:rsidR="006E3A72" w:rsidRPr="006E3A72" w:rsidTr="006E3A72">
        <w:trPr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E3A72" w:rsidRPr="006E3A72" w:rsidTr="006E3A72">
        <w:trPr>
          <w:trHeight w:val="312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6E3A72">
              <w:rPr>
                <w:rFonts w:ascii="Arial CYR" w:hAnsi="Arial CYR" w:cs="Arial CYR"/>
                <w:b/>
                <w:bCs/>
              </w:rPr>
              <w:t>Отчет</w:t>
            </w:r>
          </w:p>
        </w:tc>
      </w:tr>
      <w:tr w:rsidR="006E3A72" w:rsidRPr="006E3A72" w:rsidTr="006E3A72">
        <w:trPr>
          <w:trHeight w:val="25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об использовании средств резервного фонда финансирования</w:t>
            </w:r>
          </w:p>
        </w:tc>
      </w:tr>
      <w:tr w:rsidR="006E3A72" w:rsidRPr="006E3A72" w:rsidTr="006E3A72">
        <w:trPr>
          <w:trHeight w:val="289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непредвиденных расходов</w:t>
            </w:r>
          </w:p>
        </w:tc>
      </w:tr>
      <w:tr w:rsidR="006E3A72" w:rsidRPr="006E3A72" w:rsidTr="006E3A72">
        <w:trPr>
          <w:trHeight w:val="25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Администрации Степановского сельского поселения</w:t>
            </w:r>
          </w:p>
        </w:tc>
      </w:tr>
      <w:tr w:rsidR="006E3A72" w:rsidRPr="006E3A72" w:rsidTr="006E3A72">
        <w:trPr>
          <w:trHeight w:val="25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за 9 месяцев 2014 года</w:t>
            </w:r>
          </w:p>
        </w:tc>
      </w:tr>
      <w:tr w:rsidR="006E3A72" w:rsidRPr="006E3A72" w:rsidTr="006E3A72">
        <w:trPr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E3A72" w:rsidRPr="006E3A72" w:rsidTr="006E3A72">
        <w:trPr>
          <w:trHeight w:val="51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Основные направления расходования средств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Сумма  (тыс. руб.)</w:t>
            </w:r>
          </w:p>
        </w:tc>
      </w:tr>
      <w:tr w:rsidR="006E3A72" w:rsidRPr="006E3A72" w:rsidTr="006E3A72">
        <w:trPr>
          <w:trHeight w:val="398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Утверждено по бюджету на 2014 год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50,0</w:t>
            </w:r>
          </w:p>
        </w:tc>
      </w:tr>
      <w:tr w:rsidR="006E3A72" w:rsidRPr="006E3A72" w:rsidTr="006E3A72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Выделено по постановлениям - всего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32,5</w:t>
            </w:r>
          </w:p>
        </w:tc>
      </w:tr>
      <w:tr w:rsidR="006E3A72" w:rsidRPr="006E3A72" w:rsidTr="006E3A72">
        <w:trPr>
          <w:trHeight w:val="28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6E3A72" w:rsidRPr="006E3A72" w:rsidTr="006E3A72">
        <w:trPr>
          <w:trHeight w:val="6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Организация и проведение социально-культурных и спортивных мероприятий, выставок, ярмарок, конкурсов, семинаров и конференций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9,8</w:t>
            </w:r>
          </w:p>
        </w:tc>
      </w:tr>
      <w:tr w:rsidR="006E3A72" w:rsidRPr="006E3A72" w:rsidTr="006E3A72">
        <w:trPr>
          <w:trHeight w:val="5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Участие в научных, культурных и спортивных мероприятиях, конференциях, фестивалях и т.д.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0,0</w:t>
            </w:r>
          </w:p>
        </w:tc>
      </w:tr>
      <w:tr w:rsidR="006E3A72" w:rsidRPr="006E3A72" w:rsidTr="006E3A72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Организация и проведение праздничных и юбилейных мероприятий, приобретение памятных подарков и выплату разовых денежных премий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6,4</w:t>
            </w:r>
          </w:p>
        </w:tc>
      </w:tr>
      <w:tr w:rsidR="006E3A72" w:rsidRPr="006E3A72" w:rsidTr="006E3A72">
        <w:trPr>
          <w:trHeight w:val="5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Оказание финансовой помощи населению поселения, оказавшемуся в сложной жизненной ситуации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0,0</w:t>
            </w:r>
          </w:p>
        </w:tc>
      </w:tr>
      <w:tr w:rsidR="006E3A72" w:rsidRPr="006E3A72" w:rsidTr="006E3A72">
        <w:trPr>
          <w:trHeight w:val="84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14,9</w:t>
            </w:r>
          </w:p>
        </w:tc>
      </w:tr>
      <w:tr w:rsidR="006E3A72" w:rsidRPr="006E3A72" w:rsidTr="006E3A72">
        <w:trPr>
          <w:trHeight w:val="37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A72" w:rsidRPr="006E3A72" w:rsidRDefault="006E3A72" w:rsidP="006E3A7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A72" w:rsidRPr="006E3A72" w:rsidRDefault="006E3A72" w:rsidP="006E3A72">
            <w:pPr>
              <w:rPr>
                <w:rFonts w:ascii="Arial" w:hAnsi="Arial" w:cs="Arial"/>
                <w:sz w:val="20"/>
                <w:szCs w:val="20"/>
              </w:rPr>
            </w:pPr>
            <w:r w:rsidRPr="006E3A72">
              <w:rPr>
                <w:rFonts w:ascii="Arial" w:hAnsi="Arial" w:cs="Arial"/>
                <w:sz w:val="20"/>
                <w:szCs w:val="20"/>
              </w:rPr>
              <w:t>Иные непредвиденные расходы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1,4</w:t>
            </w:r>
          </w:p>
        </w:tc>
      </w:tr>
      <w:tr w:rsidR="006E3A72" w:rsidRPr="006E3A72" w:rsidTr="006E3A72">
        <w:trPr>
          <w:trHeight w:val="3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Остаток средств на 01.10.2014г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A72" w:rsidRPr="006E3A72" w:rsidRDefault="006E3A72" w:rsidP="006E3A7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E3A72">
              <w:rPr>
                <w:rFonts w:ascii="Arial CYR" w:hAnsi="Arial CYR" w:cs="Arial CYR"/>
                <w:b/>
                <w:bCs/>
                <w:sz w:val="20"/>
                <w:szCs w:val="20"/>
              </w:rPr>
              <w:t>17,5</w:t>
            </w:r>
          </w:p>
        </w:tc>
      </w:tr>
    </w:tbl>
    <w:p w:rsidR="006E3A72" w:rsidRDefault="006E3A72" w:rsidP="003255E9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Pr="006E3A72" w:rsidRDefault="006E3A72" w:rsidP="006E3A72"/>
    <w:p w:rsidR="006E3A72" w:rsidRDefault="006E3A72" w:rsidP="006E3A72"/>
    <w:p w:rsidR="006E3A72" w:rsidRDefault="006E3A72" w:rsidP="006E3A72"/>
    <w:p w:rsidR="003255E9" w:rsidRDefault="003255E9" w:rsidP="006E3A72"/>
    <w:p w:rsidR="006E3A72" w:rsidRDefault="006E3A72" w:rsidP="006E3A72"/>
    <w:p w:rsidR="00D94424" w:rsidRPr="00515EA0" w:rsidRDefault="00D94424" w:rsidP="00D94424">
      <w:pPr>
        <w:outlineLvl w:val="0"/>
        <w:rPr>
          <w:b/>
        </w:rPr>
      </w:pPr>
      <w:r>
        <w:rPr>
          <w:b/>
        </w:rPr>
        <w:t xml:space="preserve">                                                      </w:t>
      </w:r>
      <w:r w:rsidRPr="00515EA0">
        <w:rPr>
          <w:b/>
        </w:rPr>
        <w:t>Пояснительная записка</w:t>
      </w:r>
    </w:p>
    <w:p w:rsidR="00D94424" w:rsidRPr="00515EA0" w:rsidRDefault="00D94424" w:rsidP="00D94424">
      <w:pPr>
        <w:jc w:val="center"/>
        <w:rPr>
          <w:b/>
        </w:rPr>
      </w:pPr>
      <w:r w:rsidRPr="00515EA0">
        <w:rPr>
          <w:b/>
        </w:rPr>
        <w:t xml:space="preserve">к </w:t>
      </w:r>
      <w:r>
        <w:rPr>
          <w:b/>
        </w:rPr>
        <w:t xml:space="preserve">отчету </w:t>
      </w:r>
      <w:r w:rsidRPr="00515EA0">
        <w:rPr>
          <w:b/>
        </w:rPr>
        <w:t xml:space="preserve">об исполнении бюджета </w:t>
      </w:r>
    </w:p>
    <w:p w:rsidR="00D94424" w:rsidRPr="00515EA0" w:rsidRDefault="00D94424" w:rsidP="00D94424">
      <w:pPr>
        <w:jc w:val="center"/>
        <w:rPr>
          <w:b/>
        </w:rPr>
      </w:pPr>
      <w:r w:rsidRPr="00515EA0">
        <w:rPr>
          <w:b/>
        </w:rPr>
        <w:t xml:space="preserve">муниципального образования «Степановское сельское поселение» </w:t>
      </w:r>
    </w:p>
    <w:p w:rsidR="00D94424" w:rsidRPr="00515EA0" w:rsidRDefault="00D94424" w:rsidP="00D94424">
      <w:pPr>
        <w:jc w:val="center"/>
        <w:rPr>
          <w:b/>
        </w:rPr>
      </w:pPr>
      <w:r w:rsidRPr="00515EA0">
        <w:rPr>
          <w:b/>
        </w:rPr>
        <w:t xml:space="preserve">за </w:t>
      </w:r>
      <w:r>
        <w:rPr>
          <w:b/>
        </w:rPr>
        <w:t>9 месяцев 2014 года</w:t>
      </w:r>
    </w:p>
    <w:p w:rsidR="00D94424" w:rsidRPr="00ED57EC" w:rsidRDefault="00D94424" w:rsidP="00D94424">
      <w:pPr>
        <w:jc w:val="center"/>
        <w:rPr>
          <w:b/>
          <w:sz w:val="28"/>
          <w:szCs w:val="28"/>
        </w:rPr>
      </w:pPr>
    </w:p>
    <w:p w:rsidR="00D94424" w:rsidRDefault="00D94424" w:rsidP="00D944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Исполнение доходов</w:t>
      </w:r>
    </w:p>
    <w:p w:rsidR="00D94424" w:rsidRDefault="00D94424" w:rsidP="00D94424">
      <w:pPr>
        <w:ind w:firstLine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За 9 месяцев 2014  года план по доходам в целом исполнен в сумме </w:t>
      </w:r>
      <w:r>
        <w:rPr>
          <w:b/>
          <w:sz w:val="20"/>
          <w:szCs w:val="20"/>
        </w:rPr>
        <w:t>22615</w:t>
      </w:r>
      <w:r>
        <w:rPr>
          <w:sz w:val="20"/>
          <w:szCs w:val="20"/>
        </w:rPr>
        <w:t xml:space="preserve"> т.р. (98,1% от плана за отчетный период  и 65,4% от исполнения за год). 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Поступления от </w:t>
      </w:r>
      <w:r w:rsidRPr="005A2973">
        <w:rPr>
          <w:i/>
          <w:sz w:val="20"/>
          <w:szCs w:val="20"/>
        </w:rPr>
        <w:t>налоговых и неналоговых</w:t>
      </w:r>
      <w:r>
        <w:rPr>
          <w:sz w:val="20"/>
          <w:szCs w:val="20"/>
        </w:rPr>
        <w:t xml:space="preserve"> платежей составили </w:t>
      </w:r>
      <w:r>
        <w:rPr>
          <w:b/>
          <w:sz w:val="20"/>
          <w:szCs w:val="20"/>
        </w:rPr>
        <w:t>1585,5</w:t>
      </w:r>
      <w:r>
        <w:rPr>
          <w:sz w:val="20"/>
          <w:szCs w:val="20"/>
        </w:rPr>
        <w:t xml:space="preserve"> т.р. (78,6% от плана за отчетный период), больше исполнения за аналогичный период 2013 года на 76 т.р.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 xml:space="preserve">План по </w:t>
      </w:r>
      <w:r w:rsidRPr="005A2973">
        <w:rPr>
          <w:i/>
          <w:sz w:val="20"/>
          <w:szCs w:val="20"/>
        </w:rPr>
        <w:t>налоговым</w:t>
      </w:r>
      <w:r>
        <w:rPr>
          <w:sz w:val="20"/>
          <w:szCs w:val="20"/>
        </w:rPr>
        <w:t xml:space="preserve"> доходам за 9 месяцев исполнен в сумме </w:t>
      </w:r>
      <w:r>
        <w:rPr>
          <w:b/>
          <w:sz w:val="20"/>
          <w:szCs w:val="20"/>
        </w:rPr>
        <w:t>1046,1</w:t>
      </w:r>
      <w:r>
        <w:rPr>
          <w:sz w:val="20"/>
          <w:szCs w:val="20"/>
        </w:rPr>
        <w:t xml:space="preserve"> т.р. (75,6% плана за отчетный период и 57,4 % от годового плана) и на 76 т.р. больше исполнения за аналогичный период прошлого года в основном за счет вновь введенного налога на товары (работы, услуги), реализуемые на территории Российской Федерации (акцизов).  </w:t>
      </w:r>
      <w:proofErr w:type="gramEnd"/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План по </w:t>
      </w:r>
      <w:r w:rsidRPr="005A2973">
        <w:rPr>
          <w:i/>
          <w:sz w:val="20"/>
          <w:szCs w:val="20"/>
        </w:rPr>
        <w:t>неналоговым</w:t>
      </w:r>
      <w:r>
        <w:rPr>
          <w:sz w:val="20"/>
          <w:szCs w:val="20"/>
        </w:rPr>
        <w:t xml:space="preserve"> доходам исполнен в сумме </w:t>
      </w:r>
      <w:r>
        <w:rPr>
          <w:b/>
          <w:sz w:val="20"/>
          <w:szCs w:val="20"/>
        </w:rPr>
        <w:t>539,4</w:t>
      </w:r>
      <w:r>
        <w:rPr>
          <w:sz w:val="20"/>
          <w:szCs w:val="20"/>
        </w:rPr>
        <w:t xml:space="preserve"> т.р. (85% от плана за отчетный период). Снижение поступлений по сравнению с отчетным периодом прошлого года на  </w:t>
      </w:r>
      <w:r>
        <w:rPr>
          <w:b/>
          <w:sz w:val="20"/>
          <w:szCs w:val="20"/>
        </w:rPr>
        <w:t>434,9</w:t>
      </w:r>
      <w:r>
        <w:rPr>
          <w:sz w:val="20"/>
          <w:szCs w:val="20"/>
        </w:rPr>
        <w:t xml:space="preserve"> т.р. объясняется поступлением задолженности  за аренду имущества от ООО «БИО ТЭК-С» в 2013 году за предыдущий год.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2A24E9">
        <w:rPr>
          <w:i/>
          <w:sz w:val="20"/>
          <w:szCs w:val="20"/>
        </w:rPr>
        <w:t>Безвозмездные поступления</w:t>
      </w:r>
      <w:r>
        <w:rPr>
          <w:sz w:val="20"/>
          <w:szCs w:val="20"/>
        </w:rPr>
        <w:t xml:space="preserve"> в отчетном периоде составили </w:t>
      </w:r>
      <w:r>
        <w:rPr>
          <w:b/>
          <w:sz w:val="20"/>
          <w:szCs w:val="20"/>
        </w:rPr>
        <w:t xml:space="preserve">21029,5 </w:t>
      </w:r>
      <w:r w:rsidRPr="00B61D33">
        <w:rPr>
          <w:sz w:val="20"/>
          <w:szCs w:val="20"/>
        </w:rPr>
        <w:t>т.р.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(100% плана). Дотация бюджету поселения поступила в полном объеме – </w:t>
      </w:r>
      <w:r>
        <w:rPr>
          <w:b/>
          <w:sz w:val="20"/>
          <w:szCs w:val="20"/>
        </w:rPr>
        <w:t>2700,6</w:t>
      </w:r>
      <w:r>
        <w:rPr>
          <w:sz w:val="20"/>
          <w:szCs w:val="20"/>
        </w:rPr>
        <w:t xml:space="preserve"> т.р.; по иным межбюджетным трансфертам поступления в объемах плана – </w:t>
      </w:r>
      <w:r>
        <w:rPr>
          <w:b/>
          <w:sz w:val="20"/>
          <w:szCs w:val="20"/>
        </w:rPr>
        <w:t>18062,5</w:t>
      </w:r>
      <w:r>
        <w:rPr>
          <w:sz w:val="20"/>
          <w:szCs w:val="20"/>
        </w:rPr>
        <w:t xml:space="preserve"> т.р.; субвенция на осуществление первичного воинского учета поступила в объеме плана – </w:t>
      </w:r>
      <w:r>
        <w:rPr>
          <w:b/>
          <w:sz w:val="20"/>
          <w:szCs w:val="20"/>
        </w:rPr>
        <w:t xml:space="preserve">266,4 </w:t>
      </w:r>
      <w:r>
        <w:rPr>
          <w:sz w:val="20"/>
          <w:szCs w:val="20"/>
        </w:rPr>
        <w:t xml:space="preserve"> т. р.</w:t>
      </w:r>
    </w:p>
    <w:p w:rsidR="00D94424" w:rsidRDefault="00D94424" w:rsidP="00D94424">
      <w:pPr>
        <w:rPr>
          <w:b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</w:t>
      </w:r>
      <w:r>
        <w:rPr>
          <w:b/>
          <w:sz w:val="22"/>
          <w:szCs w:val="22"/>
        </w:rPr>
        <w:t>Исполнение расходов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 xml:space="preserve">Расходы за 9 месяцев отчетного года исполнены в сумме </w:t>
      </w:r>
      <w:r>
        <w:rPr>
          <w:b/>
          <w:sz w:val="20"/>
          <w:szCs w:val="20"/>
        </w:rPr>
        <w:t>22505,7</w:t>
      </w:r>
      <w:r>
        <w:rPr>
          <w:sz w:val="20"/>
          <w:szCs w:val="20"/>
        </w:rPr>
        <w:t xml:space="preserve"> т. р. при плане </w:t>
      </w:r>
      <w:r>
        <w:rPr>
          <w:b/>
          <w:sz w:val="20"/>
          <w:szCs w:val="20"/>
        </w:rPr>
        <w:t>23542,4</w:t>
      </w:r>
      <w:r>
        <w:rPr>
          <w:sz w:val="20"/>
          <w:szCs w:val="20"/>
        </w:rPr>
        <w:t xml:space="preserve"> т. р. (95,6% от плана за отчетный период), с </w:t>
      </w:r>
      <w:proofErr w:type="spellStart"/>
      <w:r>
        <w:rPr>
          <w:sz w:val="20"/>
          <w:szCs w:val="20"/>
        </w:rPr>
        <w:t>профицитом</w:t>
      </w:r>
      <w:proofErr w:type="spellEnd"/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109,3</w:t>
      </w:r>
      <w:r>
        <w:rPr>
          <w:sz w:val="20"/>
          <w:szCs w:val="20"/>
        </w:rPr>
        <w:t xml:space="preserve"> т. р. Исполнение бюджета по расходам за отчетный период к соответствующему периоду 2013 года ниже на 13576,5 т. р. (за счет расходов по организации электроснабжения от ДЭС населению, субсидии).</w:t>
      </w:r>
      <w:proofErr w:type="gramEnd"/>
      <w:r>
        <w:rPr>
          <w:sz w:val="20"/>
          <w:szCs w:val="20"/>
        </w:rPr>
        <w:t xml:space="preserve"> Расходы на решение вопросов местного значения  составили </w:t>
      </w:r>
      <w:r>
        <w:rPr>
          <w:b/>
          <w:sz w:val="20"/>
          <w:szCs w:val="20"/>
        </w:rPr>
        <w:t>22312,9</w:t>
      </w:r>
      <w:r>
        <w:rPr>
          <w:sz w:val="20"/>
          <w:szCs w:val="20"/>
        </w:rPr>
        <w:t xml:space="preserve"> т. р. (95,9%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плановых).</w:t>
      </w:r>
    </w:p>
    <w:p w:rsidR="00D94424" w:rsidRDefault="00D94424" w:rsidP="00D94424">
      <w:pPr>
        <w:jc w:val="both"/>
        <w:rPr>
          <w:sz w:val="20"/>
          <w:szCs w:val="20"/>
        </w:rPr>
      </w:pPr>
    </w:p>
    <w:p w:rsidR="00D94424" w:rsidRDefault="00D94424" w:rsidP="00D94424">
      <w:pPr>
        <w:jc w:val="center"/>
        <w:rPr>
          <w:sz w:val="20"/>
          <w:szCs w:val="20"/>
        </w:rPr>
      </w:pPr>
      <w:r w:rsidRPr="00E471D2">
        <w:rPr>
          <w:sz w:val="22"/>
          <w:szCs w:val="22"/>
        </w:rPr>
        <w:t xml:space="preserve">Исполнение расходов за </w:t>
      </w:r>
      <w:r>
        <w:rPr>
          <w:sz w:val="22"/>
          <w:szCs w:val="22"/>
        </w:rPr>
        <w:t>9 месяцев</w:t>
      </w:r>
      <w:r w:rsidRPr="00E471D2">
        <w:rPr>
          <w:sz w:val="22"/>
          <w:szCs w:val="22"/>
        </w:rPr>
        <w:t xml:space="preserve"> </w:t>
      </w:r>
      <w:r>
        <w:rPr>
          <w:sz w:val="22"/>
          <w:szCs w:val="22"/>
        </w:rPr>
        <w:t>2014</w:t>
      </w:r>
      <w:r w:rsidRPr="00E471D2">
        <w:rPr>
          <w:sz w:val="22"/>
          <w:szCs w:val="22"/>
        </w:rPr>
        <w:t xml:space="preserve"> года в разрезе разделов, подразделов</w:t>
      </w:r>
      <w:r w:rsidRPr="00E471D2">
        <w:rPr>
          <w:sz w:val="20"/>
          <w:szCs w:val="20"/>
        </w:rPr>
        <w:t xml:space="preserve">:     </w:t>
      </w:r>
    </w:p>
    <w:p w:rsidR="00D94424" w:rsidRPr="00E471D2" w:rsidRDefault="00D94424" w:rsidP="00D9442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(тыс. руб.)</w:t>
      </w:r>
      <w:r w:rsidRPr="00E471D2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</w:t>
      </w:r>
    </w:p>
    <w:tbl>
      <w:tblPr>
        <w:tblW w:w="947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28"/>
        <w:gridCol w:w="2602"/>
        <w:gridCol w:w="1260"/>
        <w:gridCol w:w="1620"/>
        <w:gridCol w:w="1620"/>
        <w:gridCol w:w="1260"/>
        <w:gridCol w:w="80"/>
      </w:tblGrid>
      <w:tr w:rsidR="00D94424" w:rsidRPr="00B902F5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520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B902F5">
              <w:rPr>
                <w:b/>
                <w:bCs/>
                <w:color w:val="000000"/>
                <w:sz w:val="17"/>
                <w:szCs w:val="17"/>
              </w:rPr>
              <w:t>КФСР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02F5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02F5">
              <w:rPr>
                <w:b/>
                <w:bCs/>
                <w:color w:val="000000"/>
                <w:sz w:val="20"/>
                <w:szCs w:val="20"/>
              </w:rPr>
              <w:t>План на год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ind w:left="150" w:hanging="15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02F5">
              <w:rPr>
                <w:b/>
                <w:bCs/>
                <w:color w:val="000000"/>
                <w:sz w:val="18"/>
                <w:szCs w:val="18"/>
              </w:rPr>
              <w:t>Исполн</w:t>
            </w:r>
            <w:r>
              <w:rPr>
                <w:b/>
                <w:bCs/>
                <w:color w:val="000000"/>
                <w:sz w:val="18"/>
                <w:szCs w:val="18"/>
              </w:rPr>
              <w:t>ено</w:t>
            </w:r>
            <w:r w:rsidRPr="00B902F5">
              <w:rPr>
                <w:b/>
                <w:bCs/>
                <w:color w:val="000000"/>
                <w:sz w:val="18"/>
                <w:szCs w:val="18"/>
              </w:rPr>
              <w:t xml:space="preserve">  на           01.</w:t>
            </w:r>
            <w:r>
              <w:rPr>
                <w:b/>
                <w:bCs/>
                <w:color w:val="000000"/>
                <w:sz w:val="18"/>
                <w:szCs w:val="18"/>
              </w:rPr>
              <w:t>10.2014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616C">
              <w:rPr>
                <w:b/>
                <w:bCs/>
                <w:color w:val="000000"/>
                <w:sz w:val="18"/>
                <w:szCs w:val="18"/>
              </w:rPr>
              <w:t>%</w:t>
            </w:r>
            <w:r w:rsidRPr="00B902F5">
              <w:rPr>
                <w:b/>
                <w:bCs/>
                <w:color w:val="000000"/>
                <w:sz w:val="18"/>
                <w:szCs w:val="18"/>
              </w:rPr>
              <w:t xml:space="preserve"> исполн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ения </w:t>
            </w:r>
            <w:r w:rsidRPr="00B902F5">
              <w:rPr>
                <w:b/>
                <w:bCs/>
                <w:color w:val="000000"/>
                <w:sz w:val="18"/>
                <w:szCs w:val="18"/>
              </w:rPr>
              <w:t xml:space="preserve">к </w:t>
            </w:r>
            <w:r>
              <w:rPr>
                <w:b/>
                <w:bCs/>
                <w:color w:val="000000"/>
                <w:sz w:val="18"/>
                <w:szCs w:val="18"/>
              </w:rPr>
              <w:t>плану 9 месяцев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02F5">
              <w:rPr>
                <w:b/>
                <w:bCs/>
                <w:color w:val="000000"/>
                <w:sz w:val="18"/>
                <w:szCs w:val="18"/>
              </w:rPr>
              <w:t>% исполн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ения </w:t>
            </w:r>
            <w:r w:rsidRPr="00B902F5">
              <w:rPr>
                <w:b/>
                <w:bCs/>
                <w:color w:val="000000"/>
                <w:sz w:val="18"/>
                <w:szCs w:val="18"/>
              </w:rPr>
              <w:t xml:space="preserve">к </w:t>
            </w:r>
            <w:r>
              <w:rPr>
                <w:b/>
                <w:bCs/>
                <w:color w:val="000000"/>
                <w:sz w:val="18"/>
                <w:szCs w:val="18"/>
              </w:rPr>
              <w:t>год</w:t>
            </w:r>
            <w:r w:rsidRPr="00B902F5">
              <w:rPr>
                <w:b/>
                <w:bCs/>
                <w:color w:val="000000"/>
                <w:sz w:val="18"/>
                <w:szCs w:val="18"/>
              </w:rPr>
              <w:t>у</w:t>
            </w:r>
          </w:p>
        </w:tc>
      </w:tr>
      <w:tr w:rsidR="00D94424" w:rsidRPr="00B902F5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Функционирование местных администраций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3827,8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2655,5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F332AC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69,4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0113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410,1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133,1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ind w:left="-429" w:firstLine="4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32,5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96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Мобилизация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266,4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72,4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49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0405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Дорожное хозяйство</w:t>
            </w:r>
            <w:r>
              <w:rPr>
                <w:color w:val="000000"/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737,6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66,9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0501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291,9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244,9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83,9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27318,9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17520,3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64,1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594,5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59,2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0707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Молодежная  политика и оздоровление детей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Социальное обеспечение</w:t>
            </w:r>
            <w:r>
              <w:rPr>
                <w:color w:val="000000"/>
                <w:sz w:val="20"/>
                <w:szCs w:val="20"/>
              </w:rPr>
              <w:t xml:space="preserve"> населения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92,8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85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 xml:space="preserve"> Физическая культура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57,3</w:t>
            </w:r>
          </w:p>
        </w:tc>
      </w:tr>
      <w:tr w:rsidR="00D94424" w:rsidRPr="00C343FB" w:rsidTr="001F1C38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370"/>
        </w:trPr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B902F5">
              <w:rPr>
                <w:color w:val="000000"/>
                <w:sz w:val="18"/>
                <w:szCs w:val="18"/>
              </w:rPr>
              <w:t>1403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02F5">
              <w:rPr>
                <w:color w:val="000000"/>
                <w:sz w:val="20"/>
                <w:szCs w:val="20"/>
              </w:rPr>
              <w:t>Прочие 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74,4</w:t>
            </w:r>
          </w:p>
        </w:tc>
      </w:tr>
      <w:tr w:rsidR="00D94424" w:rsidRPr="00B902F5" w:rsidTr="001F1C3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3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B902F5" w:rsidRDefault="00D94424" w:rsidP="001F1C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</w:t>
            </w:r>
            <w:r w:rsidRPr="00B902F5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34677,2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22505,7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424" w:rsidRPr="00671CB4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95,6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64,9</w:t>
            </w:r>
          </w:p>
        </w:tc>
        <w:tc>
          <w:tcPr>
            <w:tcW w:w="8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D94424" w:rsidRPr="00C343FB" w:rsidRDefault="00D94424" w:rsidP="001F1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D94424" w:rsidRDefault="00D94424" w:rsidP="00D94424">
      <w:pPr>
        <w:jc w:val="both"/>
        <w:rPr>
          <w:sz w:val="20"/>
          <w:szCs w:val="20"/>
        </w:rPr>
      </w:pP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В разрезе статей экономической классификации расходов кассовое исполнение к плану за 9 месяцев 2014 года следующее: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оплата труда и страховые взносы – 91,1%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оплата услуг связи – 86,5%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транспортные услуги – 57,2%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-  коммунальные услуги – 74,1%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услуги по содержанию имущества – 74,5% 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прочие работы, услуги – 31,2%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- безвозмездные перечисления организациям, за исключением государственных и муниципальных  организаций  - 100%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перечисления другим бюджетам бюджетной системы Российской Федерации – 100%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пособия по социальной помощи населению – 100%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прочие расходы – 90,3%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увеличение стоимости основных средств – 100%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 оплата прочих расходных материалов – 93,8%</w:t>
      </w:r>
    </w:p>
    <w:p w:rsidR="00D94424" w:rsidRDefault="00D94424" w:rsidP="00D94424">
      <w:pPr>
        <w:jc w:val="both"/>
        <w:rPr>
          <w:sz w:val="20"/>
          <w:szCs w:val="20"/>
        </w:rPr>
      </w:pPr>
    </w:p>
    <w:p w:rsidR="00D94424" w:rsidRPr="00CB01A6" w:rsidRDefault="00D94424" w:rsidP="00D94424">
      <w:pPr>
        <w:jc w:val="both"/>
        <w:rPr>
          <w:i/>
          <w:sz w:val="22"/>
          <w:szCs w:val="22"/>
        </w:rPr>
      </w:pPr>
      <w:r w:rsidRPr="00CB01A6">
        <w:rPr>
          <w:i/>
          <w:sz w:val="22"/>
          <w:szCs w:val="22"/>
        </w:rPr>
        <w:t xml:space="preserve">                              </w:t>
      </w:r>
      <w:r>
        <w:rPr>
          <w:i/>
          <w:sz w:val="22"/>
          <w:szCs w:val="22"/>
        </w:rPr>
        <w:t xml:space="preserve">               </w:t>
      </w:r>
      <w:r w:rsidRPr="00CB01A6">
        <w:rPr>
          <w:i/>
          <w:sz w:val="22"/>
          <w:szCs w:val="22"/>
        </w:rPr>
        <w:t>Общегосударственные вопросы</w:t>
      </w:r>
    </w:p>
    <w:p w:rsidR="00D94424" w:rsidRPr="00B63BD3" w:rsidRDefault="00D94424" w:rsidP="00D94424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0104 «</w:t>
      </w:r>
      <w:r w:rsidRPr="00B63BD3">
        <w:rPr>
          <w:b/>
          <w:sz w:val="20"/>
          <w:szCs w:val="20"/>
        </w:rPr>
        <w:t>Функционирование местных администраций</w:t>
      </w:r>
      <w:r>
        <w:rPr>
          <w:b/>
          <w:sz w:val="20"/>
          <w:szCs w:val="20"/>
        </w:rPr>
        <w:t>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Расходы составили </w:t>
      </w:r>
      <w:r>
        <w:rPr>
          <w:b/>
          <w:sz w:val="20"/>
          <w:szCs w:val="20"/>
        </w:rPr>
        <w:t>2655,5</w:t>
      </w:r>
      <w:r>
        <w:rPr>
          <w:sz w:val="20"/>
          <w:szCs w:val="20"/>
        </w:rPr>
        <w:t xml:space="preserve"> т.р.</w:t>
      </w:r>
      <w:r w:rsidRPr="00B63BD3">
        <w:rPr>
          <w:sz w:val="20"/>
          <w:szCs w:val="20"/>
        </w:rPr>
        <w:t xml:space="preserve"> </w:t>
      </w:r>
      <w:r>
        <w:rPr>
          <w:sz w:val="20"/>
          <w:szCs w:val="20"/>
        </w:rPr>
        <w:t>– 88,3% к плану за 9 месяцев, в том числе: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оплата труда и взносы по обязательному социальному страхованию – 2044,7 т. р. (исполнение 93,4%); 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>-  иные выплаты (суточные) – 1,5 т.р. (2,5%);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закупка товаров, работ, услуг в сфере информационно-коммуникационных технологий (услуги связи, оплата программных продуктов, обновление справочно-информационных баз данных) – 90,8 т. р. (75,9%); 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>- прочая закупка товаров, работ и услуг (оплата договоров гражданско-правового характера, командировочные расходы, коммунальные услуги, оплата содержания и обслуживания имущества, опубликования нормативных документов в СМИ, подписки на периодические издания, страхования транспорта, приобретение основных средств и прочих расходных материалов) – 518 т.р. (81,6%);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>-  уплата прочих налогов, сборов и иных платежей (штрафы, пени) – 0,5 т.р. (100%).</w:t>
      </w:r>
    </w:p>
    <w:p w:rsidR="00D94424" w:rsidRDefault="00D94424" w:rsidP="00D9442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</w:t>
      </w:r>
    </w:p>
    <w:p w:rsidR="00D94424" w:rsidRDefault="00D94424" w:rsidP="00D94424">
      <w:pPr>
        <w:jc w:val="center"/>
        <w:rPr>
          <w:b/>
          <w:sz w:val="20"/>
          <w:szCs w:val="20"/>
        </w:rPr>
      </w:pPr>
      <w:r w:rsidRPr="00D12521">
        <w:rPr>
          <w:b/>
          <w:sz w:val="20"/>
          <w:szCs w:val="20"/>
        </w:rPr>
        <w:t xml:space="preserve">Подраздел </w:t>
      </w:r>
      <w:r>
        <w:rPr>
          <w:b/>
          <w:sz w:val="20"/>
          <w:szCs w:val="20"/>
        </w:rPr>
        <w:t xml:space="preserve"> 0111 </w:t>
      </w:r>
      <w:r w:rsidRPr="00D12521">
        <w:rPr>
          <w:b/>
          <w:sz w:val="20"/>
          <w:szCs w:val="20"/>
        </w:rPr>
        <w:t>«Резервные фонды»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12521">
        <w:rPr>
          <w:sz w:val="20"/>
          <w:szCs w:val="20"/>
        </w:rPr>
        <w:t>Рас</w:t>
      </w:r>
      <w:r>
        <w:rPr>
          <w:sz w:val="20"/>
          <w:szCs w:val="20"/>
        </w:rPr>
        <w:t xml:space="preserve">ходы в сумме </w:t>
      </w:r>
      <w:r>
        <w:rPr>
          <w:b/>
          <w:sz w:val="20"/>
          <w:szCs w:val="20"/>
        </w:rPr>
        <w:t>32,5</w:t>
      </w:r>
      <w:r>
        <w:rPr>
          <w:sz w:val="20"/>
          <w:szCs w:val="20"/>
        </w:rPr>
        <w:t xml:space="preserve"> т.р. (65,1% от плана за 9 месяцев) были направлены на мероприятия согласно утвержденному порядку расходования.</w:t>
      </w:r>
    </w:p>
    <w:p w:rsidR="00D94424" w:rsidRPr="00B63BD3" w:rsidRDefault="00D94424" w:rsidP="00D94424">
      <w:pPr>
        <w:jc w:val="both"/>
        <w:rPr>
          <w:sz w:val="20"/>
          <w:szCs w:val="20"/>
        </w:rPr>
      </w:pPr>
    </w:p>
    <w:p w:rsidR="00D94424" w:rsidRPr="00B63BD3" w:rsidRDefault="00D94424" w:rsidP="00D94424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0113 «</w:t>
      </w:r>
      <w:r w:rsidRPr="00B63BD3">
        <w:rPr>
          <w:b/>
          <w:sz w:val="20"/>
          <w:szCs w:val="20"/>
        </w:rPr>
        <w:t>Другие общегосударственные вопросы</w:t>
      </w:r>
      <w:r>
        <w:rPr>
          <w:b/>
          <w:sz w:val="20"/>
          <w:szCs w:val="20"/>
        </w:rPr>
        <w:t>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63BD3">
        <w:rPr>
          <w:sz w:val="20"/>
          <w:szCs w:val="20"/>
        </w:rPr>
        <w:t>Расход</w:t>
      </w:r>
      <w:r>
        <w:rPr>
          <w:sz w:val="20"/>
          <w:szCs w:val="20"/>
        </w:rPr>
        <w:t>ы</w:t>
      </w:r>
      <w:r w:rsidRPr="00B63BD3">
        <w:rPr>
          <w:sz w:val="20"/>
          <w:szCs w:val="20"/>
        </w:rPr>
        <w:t xml:space="preserve"> на </w:t>
      </w:r>
      <w:r>
        <w:rPr>
          <w:sz w:val="20"/>
          <w:szCs w:val="20"/>
        </w:rPr>
        <w:t xml:space="preserve">сумму </w:t>
      </w:r>
      <w:r>
        <w:rPr>
          <w:b/>
          <w:sz w:val="20"/>
          <w:szCs w:val="20"/>
        </w:rPr>
        <w:t>133,1</w:t>
      </w:r>
      <w:r>
        <w:rPr>
          <w:sz w:val="20"/>
          <w:szCs w:val="20"/>
        </w:rPr>
        <w:t xml:space="preserve"> т.р. (исполнение к плану 9 месяцев - 39,7</w:t>
      </w:r>
      <w:r w:rsidRPr="00B63BD3">
        <w:rPr>
          <w:sz w:val="20"/>
          <w:szCs w:val="20"/>
        </w:rPr>
        <w:t>%</w:t>
      </w:r>
      <w:r>
        <w:rPr>
          <w:sz w:val="20"/>
          <w:szCs w:val="20"/>
        </w:rPr>
        <w:t>) направлены на прочую закупку товаров, работ и услуг, в том числе: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>- проведение ремонта обелиска памяти павшим героям (из средств иных межбюджетных трансфертов, поступивших из резервного фонда непредвиденных расходов Администрации Томской области на проведение мероприятий по подготовке к празднованию 70-й годовщины Победы в Великой Отечественной войне 1941-1945 годов) – 70,2 т.р. (100%);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 организация доставки делегации на праздник, посвященный 75-летию района (из средств иных межбюджетных трансфертов, поступивших из резервного фонда непредвиденных расходов Администрации Верхнекетского района) – 3,3 т.р. (100%);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приобретение </w:t>
      </w:r>
      <w:proofErr w:type="spellStart"/>
      <w:r>
        <w:rPr>
          <w:sz w:val="20"/>
          <w:szCs w:val="20"/>
        </w:rPr>
        <w:t>мотопомпы</w:t>
      </w:r>
      <w:proofErr w:type="spellEnd"/>
      <w:r>
        <w:rPr>
          <w:sz w:val="20"/>
          <w:szCs w:val="20"/>
        </w:rPr>
        <w:t xml:space="preserve"> (из средств иных межбюджетных трансфертов, поступивших из резервного фонда Администрации Верхнекетского района по предупреждению и ликвидации чрезвычайных ситуаций и последствий стихийных бедствий) - 20,6 т.р. (100%);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  изготовление 10 техпаспортов муниципальных квартир (собственные средства) – 35 т.р. (15,6%);</w:t>
      </w:r>
    </w:p>
    <w:p w:rsidR="00D94424" w:rsidRPr="00096FF1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 w:rsidRPr="00096FF1">
        <w:rPr>
          <w:sz w:val="20"/>
          <w:szCs w:val="20"/>
        </w:rPr>
        <w:t>проведение мероприятий, посвященных Дню Победы в ВОВ</w:t>
      </w:r>
      <w:r>
        <w:rPr>
          <w:sz w:val="20"/>
          <w:szCs w:val="20"/>
        </w:rPr>
        <w:t xml:space="preserve"> (из средств иных межбюджетных трансфертов Администрации Верхнекетского района в рамках </w:t>
      </w:r>
      <w:r w:rsidRPr="00096FF1">
        <w:rPr>
          <w:sz w:val="20"/>
          <w:szCs w:val="20"/>
        </w:rPr>
        <w:t xml:space="preserve"> </w:t>
      </w:r>
      <w:r>
        <w:rPr>
          <w:sz w:val="20"/>
          <w:szCs w:val="20"/>
        </w:rPr>
        <w:t>МП</w:t>
      </w:r>
      <w:r w:rsidRPr="00096FF1">
        <w:rPr>
          <w:sz w:val="20"/>
          <w:szCs w:val="20"/>
        </w:rPr>
        <w:t xml:space="preserve"> "Ветеран" МО "Верхнек</w:t>
      </w:r>
      <w:r>
        <w:rPr>
          <w:sz w:val="20"/>
          <w:szCs w:val="20"/>
        </w:rPr>
        <w:t>етский район" на 2012-2014 годы</w:t>
      </w:r>
      <w:r w:rsidRPr="00096FF1">
        <w:rPr>
          <w:sz w:val="20"/>
          <w:szCs w:val="20"/>
        </w:rPr>
        <w:t>)</w:t>
      </w:r>
      <w:r>
        <w:rPr>
          <w:sz w:val="20"/>
          <w:szCs w:val="20"/>
        </w:rPr>
        <w:t xml:space="preserve"> – </w:t>
      </w:r>
      <w:r w:rsidRPr="0098204D">
        <w:rPr>
          <w:sz w:val="20"/>
          <w:szCs w:val="20"/>
        </w:rPr>
        <w:t xml:space="preserve">4 </w:t>
      </w:r>
      <w:r>
        <w:rPr>
          <w:sz w:val="20"/>
          <w:szCs w:val="20"/>
        </w:rPr>
        <w:t>т.р. (100%).</w:t>
      </w:r>
    </w:p>
    <w:p w:rsidR="00D94424" w:rsidRPr="00CB01A6" w:rsidRDefault="00D94424" w:rsidP="00D94424">
      <w:pPr>
        <w:jc w:val="center"/>
        <w:outlineLvl w:val="0"/>
        <w:rPr>
          <w:i/>
          <w:sz w:val="22"/>
          <w:szCs w:val="22"/>
        </w:rPr>
      </w:pPr>
      <w:r w:rsidRPr="00CB01A6">
        <w:rPr>
          <w:i/>
          <w:sz w:val="22"/>
          <w:szCs w:val="22"/>
        </w:rPr>
        <w:t>Национальная оборона</w:t>
      </w:r>
    </w:p>
    <w:p w:rsidR="00D94424" w:rsidRPr="00B63BD3" w:rsidRDefault="00D94424" w:rsidP="00D94424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0203 «Мобилизационная и вневойсковая подготовка»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П</w:t>
      </w:r>
      <w:r w:rsidRPr="00B63BD3">
        <w:rPr>
          <w:sz w:val="20"/>
          <w:szCs w:val="20"/>
        </w:rPr>
        <w:t xml:space="preserve">о этому </w:t>
      </w:r>
      <w:r>
        <w:rPr>
          <w:sz w:val="20"/>
          <w:szCs w:val="20"/>
        </w:rPr>
        <w:t>под</w:t>
      </w:r>
      <w:r w:rsidRPr="00B63BD3">
        <w:rPr>
          <w:sz w:val="20"/>
          <w:szCs w:val="20"/>
        </w:rPr>
        <w:t>разделу был</w:t>
      </w:r>
      <w:r>
        <w:rPr>
          <w:sz w:val="20"/>
          <w:szCs w:val="20"/>
        </w:rPr>
        <w:t>и</w:t>
      </w:r>
      <w:r w:rsidRPr="00B63BD3">
        <w:rPr>
          <w:sz w:val="20"/>
          <w:szCs w:val="20"/>
        </w:rPr>
        <w:t xml:space="preserve"> </w:t>
      </w:r>
      <w:r>
        <w:rPr>
          <w:sz w:val="20"/>
          <w:szCs w:val="20"/>
        </w:rPr>
        <w:t>произведены расходы из средств</w:t>
      </w:r>
      <w:r w:rsidRPr="00B63BD3">
        <w:rPr>
          <w:sz w:val="20"/>
          <w:szCs w:val="20"/>
        </w:rPr>
        <w:t xml:space="preserve"> субвенци</w:t>
      </w:r>
      <w:r>
        <w:rPr>
          <w:sz w:val="20"/>
          <w:szCs w:val="20"/>
        </w:rPr>
        <w:t>и</w:t>
      </w:r>
      <w:r w:rsidRPr="00B63BD3">
        <w:rPr>
          <w:sz w:val="20"/>
          <w:szCs w:val="20"/>
        </w:rPr>
        <w:t xml:space="preserve"> на осуществление первичного воинского учета </w:t>
      </w:r>
      <w:r>
        <w:rPr>
          <w:sz w:val="20"/>
          <w:szCs w:val="20"/>
        </w:rPr>
        <w:t xml:space="preserve">на сумму </w:t>
      </w:r>
      <w:r>
        <w:rPr>
          <w:b/>
          <w:sz w:val="20"/>
          <w:szCs w:val="20"/>
        </w:rPr>
        <w:t>192,8</w:t>
      </w:r>
      <w:r>
        <w:rPr>
          <w:sz w:val="20"/>
          <w:szCs w:val="20"/>
        </w:rPr>
        <w:t xml:space="preserve"> т.р. (72,4% от плана), в том числе: на оплату труда и взносов по обязательному социальному страхованию – </w:t>
      </w:r>
      <w:r w:rsidRPr="000A1DBA">
        <w:rPr>
          <w:sz w:val="20"/>
          <w:szCs w:val="20"/>
        </w:rPr>
        <w:t>179</w:t>
      </w:r>
      <w:r>
        <w:rPr>
          <w:sz w:val="20"/>
          <w:szCs w:val="20"/>
        </w:rPr>
        <w:t xml:space="preserve"> т.</w:t>
      </w:r>
      <w:r w:rsidRPr="00B63BD3">
        <w:rPr>
          <w:sz w:val="20"/>
          <w:szCs w:val="20"/>
        </w:rPr>
        <w:t xml:space="preserve"> р</w:t>
      </w:r>
      <w:r>
        <w:rPr>
          <w:sz w:val="20"/>
          <w:szCs w:val="20"/>
        </w:rPr>
        <w:t>. (71,7%); иные выплаты (суточные) – 0,4 т.р.(16,7%); на прочую закупку товаров, работ и услуг (оплата семинара, командировочные расходы, прочие расходные материалы) – 13,4 т.р. (94,4%).</w:t>
      </w:r>
    </w:p>
    <w:p w:rsidR="00D94424" w:rsidRDefault="00D94424" w:rsidP="00D94424">
      <w:pPr>
        <w:jc w:val="center"/>
        <w:rPr>
          <w:i/>
          <w:sz w:val="22"/>
          <w:szCs w:val="22"/>
        </w:rPr>
      </w:pPr>
    </w:p>
    <w:p w:rsidR="00D94424" w:rsidRPr="00CB01A6" w:rsidRDefault="00D94424" w:rsidP="00D94424">
      <w:pPr>
        <w:jc w:val="center"/>
        <w:rPr>
          <w:i/>
          <w:sz w:val="22"/>
          <w:szCs w:val="22"/>
        </w:rPr>
      </w:pPr>
      <w:r w:rsidRPr="00CB01A6">
        <w:rPr>
          <w:i/>
          <w:sz w:val="22"/>
          <w:szCs w:val="22"/>
        </w:rPr>
        <w:t>Национальная экономика</w:t>
      </w:r>
    </w:p>
    <w:p w:rsidR="00D94424" w:rsidRDefault="00D94424" w:rsidP="00D9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0405 «Сельское хозяйство и рыболовство»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Расходы в сумме </w:t>
      </w:r>
      <w:r>
        <w:rPr>
          <w:b/>
          <w:sz w:val="20"/>
          <w:szCs w:val="20"/>
        </w:rPr>
        <w:t>62</w:t>
      </w:r>
      <w:r>
        <w:rPr>
          <w:sz w:val="20"/>
          <w:szCs w:val="20"/>
        </w:rPr>
        <w:t xml:space="preserve"> т.р. были направлены на выполнение мероприятий в рамках МП «</w:t>
      </w:r>
      <w:r>
        <w:rPr>
          <w:color w:val="000000"/>
          <w:sz w:val="20"/>
          <w:szCs w:val="20"/>
        </w:rPr>
        <w:t>Поддержка сельскохозяйственных товаропроизводителей Верхнекетского района на 2013-2015годы</w:t>
      </w:r>
      <w:r>
        <w:rPr>
          <w:sz w:val="20"/>
          <w:szCs w:val="20"/>
        </w:rPr>
        <w:t xml:space="preserve">» (предоставление гражданам субсидии на содержание крупного рогатого скота и компенсацию части затрат на содержание сельскохозяйственных животных), исполнение 100%. </w:t>
      </w:r>
    </w:p>
    <w:p w:rsidR="00D94424" w:rsidRDefault="00D94424" w:rsidP="00D94424">
      <w:pPr>
        <w:jc w:val="both"/>
        <w:rPr>
          <w:sz w:val="20"/>
          <w:szCs w:val="20"/>
        </w:rPr>
      </w:pPr>
    </w:p>
    <w:p w:rsidR="00D94424" w:rsidRDefault="00D94424" w:rsidP="00D9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0409 «Дорожное хозяйство (дорожные фонды)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Расходы составили </w:t>
      </w:r>
      <w:r w:rsidRPr="00384761">
        <w:rPr>
          <w:b/>
          <w:sz w:val="20"/>
          <w:szCs w:val="20"/>
        </w:rPr>
        <w:t>737,6</w:t>
      </w:r>
      <w:r>
        <w:rPr>
          <w:sz w:val="20"/>
          <w:szCs w:val="20"/>
        </w:rPr>
        <w:t xml:space="preserve"> т.р. (74,4% от </w:t>
      </w:r>
      <w:proofErr w:type="gramStart"/>
      <w:r>
        <w:rPr>
          <w:sz w:val="20"/>
          <w:szCs w:val="20"/>
        </w:rPr>
        <w:t>плановых</w:t>
      </w:r>
      <w:proofErr w:type="gramEnd"/>
      <w:r>
        <w:rPr>
          <w:sz w:val="20"/>
          <w:szCs w:val="20"/>
        </w:rPr>
        <w:t>), были направлены: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-  на содержание автомобильных дорог в границах  поселения из средств муниципального дорожного фонда поселения в сумме </w:t>
      </w:r>
      <w:r w:rsidRPr="00DE432F">
        <w:rPr>
          <w:sz w:val="20"/>
          <w:szCs w:val="20"/>
        </w:rPr>
        <w:t>283</w:t>
      </w:r>
      <w:r>
        <w:rPr>
          <w:sz w:val="20"/>
          <w:szCs w:val="20"/>
        </w:rPr>
        <w:t>,3</w:t>
      </w:r>
      <w:r w:rsidRPr="00DE432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т. р. (57,5% от плана); проведены работы по очистке дорог от снежных заносов и </w:t>
      </w:r>
      <w:proofErr w:type="spellStart"/>
      <w:r>
        <w:rPr>
          <w:sz w:val="20"/>
          <w:szCs w:val="20"/>
        </w:rPr>
        <w:t>грейдированию</w:t>
      </w:r>
      <w:proofErr w:type="spellEnd"/>
      <w:r>
        <w:rPr>
          <w:sz w:val="20"/>
          <w:szCs w:val="20"/>
        </w:rPr>
        <w:t xml:space="preserve"> поселковых дорог;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- на содержание автомобильной дороги вне границы поселения, в сторону реки </w:t>
      </w:r>
      <w:proofErr w:type="spellStart"/>
      <w:r>
        <w:rPr>
          <w:sz w:val="20"/>
          <w:szCs w:val="20"/>
        </w:rPr>
        <w:t>Полуденовка</w:t>
      </w:r>
      <w:proofErr w:type="spellEnd"/>
      <w:r>
        <w:rPr>
          <w:sz w:val="20"/>
          <w:szCs w:val="20"/>
        </w:rPr>
        <w:t>, из средств иных межбюджетных  трансфертов (муниципальный дорожный фонд Верхнекетского района) в сумме 16,1 т.р. (исполнение 53,7%) (</w:t>
      </w:r>
      <w:proofErr w:type="spellStart"/>
      <w:r>
        <w:rPr>
          <w:sz w:val="20"/>
          <w:szCs w:val="20"/>
        </w:rPr>
        <w:t>грейдирование</w:t>
      </w:r>
      <w:proofErr w:type="spellEnd"/>
      <w:r>
        <w:rPr>
          <w:sz w:val="20"/>
          <w:szCs w:val="20"/>
        </w:rPr>
        <w:t xml:space="preserve"> дорожного полотна)   </w:t>
      </w:r>
    </w:p>
    <w:p w:rsidR="00D94424" w:rsidRPr="00B63BD3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-  на капитальный ремонт автомобильных дорог общего пользования за счет средств муниципального дорожного фонда поселения (отсыпка дорожного полотна щебнем) в сумме 438,2 т.р. (исполнение – 93,6%). </w:t>
      </w:r>
    </w:p>
    <w:p w:rsidR="00D94424" w:rsidRDefault="00D94424" w:rsidP="00D94424">
      <w:pPr>
        <w:jc w:val="center"/>
        <w:outlineLvl w:val="0"/>
        <w:rPr>
          <w:i/>
          <w:sz w:val="22"/>
          <w:szCs w:val="22"/>
        </w:rPr>
      </w:pPr>
    </w:p>
    <w:p w:rsidR="00D94424" w:rsidRPr="00301500" w:rsidRDefault="00D94424" w:rsidP="00D94424">
      <w:pPr>
        <w:jc w:val="center"/>
        <w:outlineLvl w:val="0"/>
        <w:rPr>
          <w:i/>
          <w:sz w:val="22"/>
          <w:szCs w:val="22"/>
        </w:rPr>
      </w:pPr>
      <w:r w:rsidRPr="00301500">
        <w:rPr>
          <w:i/>
          <w:sz w:val="22"/>
          <w:szCs w:val="22"/>
        </w:rPr>
        <w:t>Жилищно-коммунальное хозяйство</w:t>
      </w:r>
    </w:p>
    <w:p w:rsidR="00D94424" w:rsidRPr="00301500" w:rsidRDefault="00D94424" w:rsidP="00D94424">
      <w:pPr>
        <w:jc w:val="center"/>
        <w:rPr>
          <w:b/>
          <w:sz w:val="20"/>
          <w:szCs w:val="20"/>
        </w:rPr>
      </w:pPr>
      <w:r w:rsidRPr="00301500">
        <w:rPr>
          <w:b/>
          <w:sz w:val="20"/>
          <w:szCs w:val="20"/>
        </w:rPr>
        <w:t>Подраздел 0501 «</w:t>
      </w:r>
      <w:r>
        <w:rPr>
          <w:b/>
          <w:sz w:val="20"/>
          <w:szCs w:val="20"/>
        </w:rPr>
        <w:t>Ж</w:t>
      </w:r>
      <w:r w:rsidRPr="00301500">
        <w:rPr>
          <w:b/>
          <w:sz w:val="20"/>
          <w:szCs w:val="20"/>
        </w:rPr>
        <w:t>илищно</w:t>
      </w:r>
      <w:r>
        <w:rPr>
          <w:b/>
          <w:sz w:val="20"/>
          <w:szCs w:val="20"/>
        </w:rPr>
        <w:t>е</w:t>
      </w:r>
      <w:r w:rsidRPr="00301500">
        <w:rPr>
          <w:b/>
          <w:sz w:val="20"/>
          <w:szCs w:val="20"/>
        </w:rPr>
        <w:t xml:space="preserve"> хозяйств</w:t>
      </w:r>
      <w:r>
        <w:rPr>
          <w:b/>
          <w:sz w:val="20"/>
          <w:szCs w:val="20"/>
        </w:rPr>
        <w:t>о</w:t>
      </w:r>
      <w:r w:rsidRPr="00301500">
        <w:rPr>
          <w:b/>
          <w:sz w:val="20"/>
          <w:szCs w:val="20"/>
        </w:rPr>
        <w:t>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Расходы по капитальному ремонту муниципального жилого фонда составили средства бюджета поселения (</w:t>
      </w:r>
      <w:r w:rsidRPr="0021058E">
        <w:rPr>
          <w:b/>
          <w:sz w:val="20"/>
          <w:szCs w:val="20"/>
        </w:rPr>
        <w:t xml:space="preserve">213 </w:t>
      </w:r>
      <w:r w:rsidRPr="00B2658C">
        <w:rPr>
          <w:sz w:val="20"/>
          <w:szCs w:val="20"/>
        </w:rPr>
        <w:t>т.р.)</w:t>
      </w:r>
      <w:r>
        <w:rPr>
          <w:sz w:val="20"/>
          <w:szCs w:val="20"/>
        </w:rPr>
        <w:t xml:space="preserve"> и иные межбюджетные трансферты, предоставленные в целях реализации муниципальной программы «Капитальный ремонт жилищного фонда в муниципальном образовании «Верхнекетский район» в 2012-2014 годы» (</w:t>
      </w:r>
      <w:r w:rsidRPr="0021058E">
        <w:rPr>
          <w:b/>
          <w:sz w:val="20"/>
          <w:szCs w:val="20"/>
        </w:rPr>
        <w:t xml:space="preserve">31,9 </w:t>
      </w:r>
      <w:r w:rsidRPr="00B2658C">
        <w:rPr>
          <w:sz w:val="20"/>
          <w:szCs w:val="20"/>
        </w:rPr>
        <w:t>т.р.).</w:t>
      </w:r>
      <w:r>
        <w:rPr>
          <w:sz w:val="20"/>
          <w:szCs w:val="20"/>
        </w:rPr>
        <w:t xml:space="preserve"> Исполнение расходов – 100% от плана за отчетный период. </w:t>
      </w:r>
    </w:p>
    <w:p w:rsidR="00D94424" w:rsidRPr="00301500" w:rsidRDefault="00D94424" w:rsidP="00D94424">
      <w:pPr>
        <w:jc w:val="center"/>
        <w:outlineLvl w:val="0"/>
        <w:rPr>
          <w:b/>
          <w:sz w:val="20"/>
          <w:szCs w:val="20"/>
        </w:rPr>
      </w:pPr>
      <w:r w:rsidRPr="00301500">
        <w:rPr>
          <w:b/>
          <w:sz w:val="20"/>
          <w:szCs w:val="20"/>
        </w:rPr>
        <w:t>Подраздел 0502 «Коммунальное хозяйство»</w:t>
      </w:r>
    </w:p>
    <w:p w:rsidR="00D94424" w:rsidRDefault="00D94424" w:rsidP="00D94424">
      <w:pPr>
        <w:jc w:val="both"/>
        <w:rPr>
          <w:sz w:val="20"/>
          <w:szCs w:val="20"/>
        </w:rPr>
      </w:pPr>
      <w:r w:rsidRPr="00B63BD3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Расходы выполнены в сумме </w:t>
      </w:r>
      <w:r w:rsidRPr="00F400F5">
        <w:rPr>
          <w:b/>
          <w:sz w:val="20"/>
          <w:szCs w:val="20"/>
        </w:rPr>
        <w:t>17520,3</w:t>
      </w:r>
      <w:r>
        <w:rPr>
          <w:sz w:val="20"/>
          <w:szCs w:val="20"/>
        </w:rPr>
        <w:t xml:space="preserve"> т.р. (99,8% от плана  9 месяцев), в том числе: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- на мероприятия в области коммунального хозяйства (содержание центров временного хранения и сортировки твердых бытовых отходов и полигонов) было направлено 35,3 т.р. (за счет собственных средств – 17,7 т.р. и 17,6 т.р. – за счет иных межбюджетных трансфертов);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- на предоставление субсид</w:t>
      </w:r>
      <w:proofErr w:type="gramStart"/>
      <w:r>
        <w:rPr>
          <w:sz w:val="20"/>
          <w:szCs w:val="20"/>
        </w:rPr>
        <w:t>ии ООО</w:t>
      </w:r>
      <w:proofErr w:type="gramEnd"/>
      <w:r>
        <w:rPr>
          <w:sz w:val="20"/>
          <w:szCs w:val="20"/>
        </w:rPr>
        <w:t xml:space="preserve"> «БИО ТЭК-С» для компенсации расходов по организации электроснабжения от дизельных электростанций населению в сумме </w:t>
      </w:r>
      <w:r w:rsidRPr="00BB59AC">
        <w:rPr>
          <w:sz w:val="20"/>
          <w:szCs w:val="20"/>
        </w:rPr>
        <w:t>17390</w:t>
      </w:r>
      <w:r>
        <w:rPr>
          <w:sz w:val="20"/>
          <w:szCs w:val="20"/>
        </w:rPr>
        <w:t xml:space="preserve"> т.р. (за счет иных межбюджетных трансфертов);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>-  на приобретение трансформатора в сумме 95 т.р. (за счет средств иных межбюджетных трансфертов, поступивших на реализацию мероприятий муниципальной программы «Модернизация коммунальной инфраструктуры Верхнекетского района на период до 2017года (подготовка объектов коммунального хозяйства к работе в отопительный период).</w:t>
      </w:r>
      <w:proofErr w:type="gramEnd"/>
    </w:p>
    <w:p w:rsidR="00D94424" w:rsidRDefault="00D94424" w:rsidP="00D94424">
      <w:pPr>
        <w:jc w:val="both"/>
        <w:rPr>
          <w:sz w:val="20"/>
          <w:szCs w:val="20"/>
        </w:rPr>
      </w:pPr>
    </w:p>
    <w:p w:rsidR="00D94424" w:rsidRPr="00301500" w:rsidRDefault="00D94424" w:rsidP="00D94424">
      <w:pPr>
        <w:jc w:val="center"/>
        <w:outlineLvl w:val="0"/>
        <w:rPr>
          <w:b/>
          <w:sz w:val="20"/>
          <w:szCs w:val="20"/>
        </w:rPr>
      </w:pPr>
      <w:r w:rsidRPr="00301500">
        <w:rPr>
          <w:b/>
          <w:sz w:val="20"/>
          <w:szCs w:val="20"/>
        </w:rPr>
        <w:t>Подраздел 0503 «Благоустройство»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На выполнение мероприятий в области благоустройства было затрачено </w:t>
      </w:r>
      <w:r>
        <w:rPr>
          <w:b/>
          <w:sz w:val="20"/>
          <w:szCs w:val="20"/>
        </w:rPr>
        <w:t>351,8</w:t>
      </w:r>
      <w:r>
        <w:rPr>
          <w:sz w:val="20"/>
          <w:szCs w:val="20"/>
        </w:rPr>
        <w:t xml:space="preserve"> т.р. (77,4% от плана) средств местного бюджета, в том числе по направлениям расходов: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      организация уличного освещения – </w:t>
      </w:r>
      <w:r w:rsidRPr="00E85624">
        <w:rPr>
          <w:sz w:val="20"/>
          <w:szCs w:val="20"/>
        </w:rPr>
        <w:t>168,8</w:t>
      </w:r>
      <w:r>
        <w:rPr>
          <w:sz w:val="20"/>
          <w:szCs w:val="20"/>
        </w:rPr>
        <w:t xml:space="preserve"> т.р. (69,6%);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    прочие мероприятия по благоустройству поселения (трудовые договора, премия по благоустройству, плата за выбросы и размещение отходов, прочие расходные материалы)  – </w:t>
      </w:r>
      <w:r w:rsidRPr="00E85624">
        <w:rPr>
          <w:sz w:val="20"/>
          <w:szCs w:val="20"/>
        </w:rPr>
        <w:t>183</w:t>
      </w:r>
      <w:r w:rsidRPr="004E4036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т.р. (90,8%). </w:t>
      </w:r>
    </w:p>
    <w:p w:rsidR="00D94424" w:rsidRDefault="00D94424" w:rsidP="00D94424">
      <w:pPr>
        <w:jc w:val="center"/>
        <w:rPr>
          <w:i/>
          <w:sz w:val="22"/>
          <w:szCs w:val="22"/>
        </w:rPr>
      </w:pPr>
    </w:p>
    <w:p w:rsidR="00D94424" w:rsidRPr="00873B90" w:rsidRDefault="00D94424" w:rsidP="00D94424">
      <w:pPr>
        <w:jc w:val="center"/>
        <w:rPr>
          <w:i/>
          <w:sz w:val="22"/>
          <w:szCs w:val="22"/>
        </w:rPr>
      </w:pPr>
      <w:r w:rsidRPr="00873B90">
        <w:rPr>
          <w:i/>
          <w:sz w:val="22"/>
          <w:szCs w:val="22"/>
        </w:rPr>
        <w:t>Образование</w:t>
      </w:r>
    </w:p>
    <w:p w:rsidR="00D94424" w:rsidRDefault="00D94424" w:rsidP="00D94424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0707 «Молодежная политика и оздоровление детей»</w:t>
      </w:r>
    </w:p>
    <w:p w:rsidR="00D94424" w:rsidRDefault="00D94424" w:rsidP="00D94424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Расходы на сумму </w:t>
      </w:r>
      <w:r>
        <w:rPr>
          <w:b/>
          <w:sz w:val="20"/>
          <w:szCs w:val="20"/>
        </w:rPr>
        <w:t>11,8</w:t>
      </w:r>
      <w:r w:rsidRPr="0022263E">
        <w:rPr>
          <w:sz w:val="20"/>
          <w:szCs w:val="20"/>
        </w:rPr>
        <w:t xml:space="preserve"> т.р.</w:t>
      </w:r>
      <w:r w:rsidRPr="00B10FF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были направлены на проведение мероприятий для детей и молодежи (100 % от плана). </w:t>
      </w:r>
    </w:p>
    <w:p w:rsidR="00D94424" w:rsidRPr="00873B90" w:rsidRDefault="00D94424" w:rsidP="00D94424">
      <w:pPr>
        <w:jc w:val="center"/>
        <w:outlineLvl w:val="0"/>
        <w:rPr>
          <w:i/>
          <w:sz w:val="22"/>
          <w:szCs w:val="22"/>
        </w:rPr>
      </w:pPr>
      <w:r w:rsidRPr="00873B90">
        <w:rPr>
          <w:i/>
          <w:sz w:val="22"/>
          <w:szCs w:val="22"/>
        </w:rPr>
        <w:t>Социальная политика</w:t>
      </w:r>
    </w:p>
    <w:p w:rsidR="00D94424" w:rsidRDefault="00D94424" w:rsidP="00D94424">
      <w:pPr>
        <w:jc w:val="center"/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Подраздел 1003 «Социальное обеспечение населения»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Расходы составили иные межбюджетные трансферты в сумме </w:t>
      </w:r>
      <w:r w:rsidRPr="002B2072">
        <w:rPr>
          <w:b/>
          <w:sz w:val="20"/>
          <w:szCs w:val="20"/>
        </w:rPr>
        <w:t>77,6</w:t>
      </w:r>
      <w:r>
        <w:rPr>
          <w:sz w:val="20"/>
          <w:szCs w:val="20"/>
        </w:rPr>
        <w:t xml:space="preserve"> т.р.  (100% от плана), в том числе: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- на оказание адресной социальной помощи семьям  с 5-ю и более детей в возрасте до 18 лет в сумме </w:t>
      </w:r>
      <w:r w:rsidRPr="00791901">
        <w:rPr>
          <w:sz w:val="20"/>
          <w:szCs w:val="20"/>
        </w:rPr>
        <w:t>17,7</w:t>
      </w:r>
      <w:r w:rsidRPr="00760E03">
        <w:rPr>
          <w:sz w:val="20"/>
          <w:szCs w:val="20"/>
        </w:rPr>
        <w:t xml:space="preserve"> т.р</w:t>
      </w:r>
      <w:r>
        <w:rPr>
          <w:i/>
          <w:sz w:val="20"/>
          <w:szCs w:val="20"/>
        </w:rPr>
        <w:t>.</w:t>
      </w:r>
      <w:r>
        <w:rPr>
          <w:sz w:val="20"/>
          <w:szCs w:val="20"/>
        </w:rPr>
        <w:t>;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- на оказание помощи в ремонте жилых помещений вдов погибших (умерших) участников ВОВ, тружеников тыла в сумме 59,9 т.р. (из средств иных межбюджетных трансфертов, поступивших из средств федерального и областного бюджетов – 29,9 т.р. и средств муниципальной программы «Ветеран» - 30 т.р.). </w:t>
      </w:r>
    </w:p>
    <w:p w:rsidR="00D94424" w:rsidRDefault="00D94424" w:rsidP="00D94424">
      <w:pPr>
        <w:jc w:val="center"/>
        <w:outlineLvl w:val="0"/>
        <w:rPr>
          <w:i/>
          <w:sz w:val="22"/>
          <w:szCs w:val="22"/>
        </w:rPr>
      </w:pPr>
    </w:p>
    <w:p w:rsidR="00D94424" w:rsidRPr="00B66BC1" w:rsidRDefault="00D94424" w:rsidP="00D94424">
      <w:pPr>
        <w:jc w:val="center"/>
        <w:outlineLvl w:val="0"/>
        <w:rPr>
          <w:i/>
          <w:sz w:val="22"/>
          <w:szCs w:val="22"/>
        </w:rPr>
      </w:pPr>
      <w:r w:rsidRPr="00B66BC1">
        <w:rPr>
          <w:i/>
          <w:sz w:val="22"/>
          <w:szCs w:val="22"/>
        </w:rPr>
        <w:t xml:space="preserve">Физическая культура и спорт </w:t>
      </w:r>
    </w:p>
    <w:p w:rsidR="00D94424" w:rsidRDefault="00D94424" w:rsidP="00D94424">
      <w:pPr>
        <w:jc w:val="center"/>
        <w:outlineLvl w:val="0"/>
        <w:rPr>
          <w:b/>
          <w:sz w:val="20"/>
          <w:szCs w:val="20"/>
        </w:rPr>
      </w:pPr>
      <w:r w:rsidRPr="00301500">
        <w:rPr>
          <w:b/>
          <w:sz w:val="20"/>
          <w:szCs w:val="20"/>
        </w:rPr>
        <w:t>Подраздел</w:t>
      </w:r>
      <w:r>
        <w:rPr>
          <w:b/>
          <w:sz w:val="20"/>
          <w:szCs w:val="20"/>
        </w:rPr>
        <w:t xml:space="preserve"> 1101 «Физическая культура»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Расходы в сумме </w:t>
      </w:r>
      <w:r>
        <w:rPr>
          <w:b/>
          <w:sz w:val="20"/>
          <w:szCs w:val="20"/>
        </w:rPr>
        <w:t>11</w:t>
      </w:r>
      <w:r>
        <w:rPr>
          <w:sz w:val="20"/>
          <w:szCs w:val="20"/>
        </w:rPr>
        <w:t xml:space="preserve"> т.р. (62,9% от плана) были направлены на мероприятия в области спорта и физической культуры</w:t>
      </w:r>
    </w:p>
    <w:p w:rsidR="00D94424" w:rsidRDefault="00D94424" w:rsidP="00D94424">
      <w:pPr>
        <w:jc w:val="center"/>
        <w:rPr>
          <w:i/>
          <w:sz w:val="22"/>
          <w:szCs w:val="22"/>
        </w:rPr>
      </w:pPr>
    </w:p>
    <w:p w:rsidR="00D94424" w:rsidRDefault="00D94424" w:rsidP="00D94424">
      <w:pPr>
        <w:jc w:val="center"/>
        <w:rPr>
          <w:i/>
          <w:sz w:val="22"/>
          <w:szCs w:val="22"/>
        </w:rPr>
      </w:pPr>
      <w:r w:rsidRPr="00D94A70">
        <w:rPr>
          <w:i/>
          <w:sz w:val="22"/>
          <w:szCs w:val="22"/>
        </w:rPr>
        <w:t>Межбюджетные трансферты общего характера</w:t>
      </w:r>
    </w:p>
    <w:p w:rsidR="00D94424" w:rsidRPr="00D94A70" w:rsidRDefault="00D94424" w:rsidP="00D94424">
      <w:pPr>
        <w:jc w:val="center"/>
        <w:rPr>
          <w:i/>
          <w:sz w:val="22"/>
          <w:szCs w:val="22"/>
        </w:rPr>
      </w:pPr>
      <w:r w:rsidRPr="00D94A70">
        <w:rPr>
          <w:i/>
          <w:sz w:val="22"/>
          <w:szCs w:val="22"/>
        </w:rPr>
        <w:t>бюджетам субъектов Российской Федерации</w:t>
      </w:r>
      <w:r>
        <w:rPr>
          <w:i/>
          <w:sz w:val="22"/>
          <w:szCs w:val="22"/>
        </w:rPr>
        <w:t xml:space="preserve"> и муниципальных образований</w:t>
      </w:r>
    </w:p>
    <w:p w:rsidR="00D94424" w:rsidRPr="00B63BD3" w:rsidRDefault="00D94424" w:rsidP="00D94424">
      <w:pPr>
        <w:jc w:val="center"/>
        <w:rPr>
          <w:b/>
          <w:sz w:val="20"/>
          <w:szCs w:val="20"/>
        </w:rPr>
      </w:pPr>
      <w:r w:rsidRPr="00D11A9B">
        <w:rPr>
          <w:b/>
          <w:sz w:val="20"/>
          <w:szCs w:val="20"/>
        </w:rPr>
        <w:t>Подраздел 1403 «Прочие межбюджетные трансферты общего характера бюджетам субъектов РФ и муниципальных образований</w:t>
      </w:r>
      <w:r>
        <w:rPr>
          <w:b/>
          <w:sz w:val="20"/>
          <w:szCs w:val="20"/>
        </w:rPr>
        <w:t>»</w:t>
      </w:r>
    </w:p>
    <w:p w:rsidR="00D94424" w:rsidRDefault="00D94424" w:rsidP="00D944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B63B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Расходы</w:t>
      </w:r>
      <w:r w:rsidRPr="00B63BD3">
        <w:rPr>
          <w:sz w:val="20"/>
          <w:szCs w:val="20"/>
        </w:rPr>
        <w:t xml:space="preserve"> исполнен</w:t>
      </w:r>
      <w:r>
        <w:rPr>
          <w:sz w:val="20"/>
          <w:szCs w:val="20"/>
        </w:rPr>
        <w:t>ы</w:t>
      </w:r>
      <w:r w:rsidRPr="00B63BD3">
        <w:rPr>
          <w:sz w:val="20"/>
          <w:szCs w:val="20"/>
        </w:rPr>
        <w:t xml:space="preserve"> на </w:t>
      </w:r>
      <w:r>
        <w:rPr>
          <w:sz w:val="20"/>
          <w:szCs w:val="20"/>
        </w:rPr>
        <w:t>100</w:t>
      </w:r>
      <w:r w:rsidRPr="00B63BD3">
        <w:rPr>
          <w:sz w:val="20"/>
          <w:szCs w:val="20"/>
        </w:rPr>
        <w:t xml:space="preserve"> %. </w:t>
      </w:r>
      <w:r>
        <w:rPr>
          <w:sz w:val="20"/>
          <w:szCs w:val="20"/>
        </w:rPr>
        <w:t xml:space="preserve">В отчетном периоде перечислены межбюджетные трансферты бюджету муниципального района из бюджета поселения на осуществление передаваемых  полномочий на сумму </w:t>
      </w:r>
      <w:r>
        <w:rPr>
          <w:b/>
          <w:sz w:val="20"/>
          <w:szCs w:val="20"/>
        </w:rPr>
        <w:t>474,8</w:t>
      </w:r>
      <w:r>
        <w:rPr>
          <w:sz w:val="20"/>
          <w:szCs w:val="20"/>
        </w:rPr>
        <w:t xml:space="preserve"> т. р., в том числе:</w:t>
      </w:r>
    </w:p>
    <w:tbl>
      <w:tblPr>
        <w:tblW w:w="941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418"/>
      </w:tblGrid>
      <w:tr w:rsidR="00D94424" w:rsidRPr="003053BF" w:rsidTr="001F1C3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418" w:type="dxa"/>
          </w:tcPr>
          <w:p w:rsidR="00D94424" w:rsidRPr="003053BF" w:rsidRDefault="00D94424" w:rsidP="001F1C3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- по организации и осуществлению мероприятий по работе с детьми и молодежью в поселениях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– </w:t>
            </w:r>
            <w:r w:rsidRPr="009F1CB6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18,3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т.р.;</w:t>
            </w:r>
          </w:p>
        </w:tc>
      </w:tr>
      <w:tr w:rsidR="00D94424" w:rsidRPr="003053BF" w:rsidTr="001F1C38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9418" w:type="dxa"/>
          </w:tcPr>
          <w:p w:rsidR="00D94424" w:rsidRPr="003053BF" w:rsidRDefault="00D94424" w:rsidP="001F1C3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- по созданию условий для организации досуга и обеспечения жителей поселения услугами организаций культуры 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– 14,6 т.р.;</w:t>
            </w:r>
          </w:p>
        </w:tc>
      </w:tr>
      <w:tr w:rsidR="00D94424" w:rsidRPr="003053BF" w:rsidTr="001F1C38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9418" w:type="dxa"/>
          </w:tcPr>
          <w:p w:rsidR="00D94424" w:rsidRPr="003053BF" w:rsidRDefault="00D94424" w:rsidP="001F1C3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- по организации в границах поселения </w:t>
            </w:r>
            <w:proofErr w:type="spellStart"/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электро</w:t>
            </w:r>
            <w:proofErr w:type="spellEnd"/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, тепло, и водоснабжения населения, водоотведения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– 182,2 т.р.;</w:t>
            </w:r>
          </w:p>
        </w:tc>
      </w:tr>
      <w:tr w:rsidR="00D94424" w:rsidRPr="003053BF" w:rsidTr="001F1C38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9418" w:type="dxa"/>
          </w:tcPr>
          <w:p w:rsidR="00D94424" w:rsidRPr="003053BF" w:rsidRDefault="00D94424" w:rsidP="001F1C3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- по организации  и осуществлению мероприятий по ГО, защите населения и территорий от чрезвычайных ситуаций 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– 18,3 т.р.;</w:t>
            </w:r>
          </w:p>
        </w:tc>
      </w:tr>
      <w:tr w:rsidR="00D94424" w:rsidRPr="003053BF" w:rsidTr="001F1C38">
        <w:tblPrEx>
          <w:tblCellMar>
            <w:top w:w="0" w:type="dxa"/>
            <w:bottom w:w="0" w:type="dxa"/>
          </w:tblCellMar>
        </w:tblPrEx>
        <w:trPr>
          <w:trHeight w:val="1254"/>
        </w:trPr>
        <w:tc>
          <w:tcPr>
            <w:tcW w:w="9418" w:type="dxa"/>
          </w:tcPr>
          <w:p w:rsidR="00D94424" w:rsidRPr="003053BF" w:rsidRDefault="00D94424" w:rsidP="001F1C3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- по утверждению генеральных планов поселений, правил землепользования и застройки, утверждению подготовленной на основе генеральных планов поселений документации по планировке территории, выдачи разрешений на строительство, разрешений на ввод объекта в эксплуатацию, утверждение местных нормативов градостроительного проектирования поселений, резервирование и изъятие, в том числе путем выкупа, земельных участков в границах поселений для муниципальных нужд, осуществление земельного контроля за использованием земель поселений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– 204</w:t>
            </w:r>
            <w:proofErr w:type="gramEnd"/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т.р.;</w:t>
            </w:r>
          </w:p>
        </w:tc>
      </w:tr>
      <w:tr w:rsidR="00D94424" w:rsidRPr="003053BF" w:rsidTr="001F1C3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9418" w:type="dxa"/>
          </w:tcPr>
          <w:p w:rsidR="00D94424" w:rsidRPr="003053BF" w:rsidRDefault="00D94424" w:rsidP="001F1C3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- по 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проведению внешнего муниципального финансового контроля</w:t>
            </w: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– 18,2 т.р.;</w:t>
            </w:r>
          </w:p>
        </w:tc>
      </w:tr>
      <w:tr w:rsidR="00D94424" w:rsidRPr="003053BF" w:rsidTr="001F1C3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9418" w:type="dxa"/>
          </w:tcPr>
          <w:p w:rsidR="00D94424" w:rsidRPr="003053BF" w:rsidRDefault="00D94424" w:rsidP="001F1C3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-  по проведению </w:t>
            </w:r>
            <w:proofErr w:type="spellStart"/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антикоррупционной</w:t>
            </w:r>
            <w:proofErr w:type="spellEnd"/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экспертизы муниципальных правовых актов – </w:t>
            </w:r>
            <w:r w:rsidRPr="009F1CB6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0,2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т.р.;</w:t>
            </w:r>
          </w:p>
        </w:tc>
      </w:tr>
      <w:tr w:rsidR="00D94424" w:rsidRPr="003053BF" w:rsidTr="001F1C3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9418" w:type="dxa"/>
          </w:tcPr>
          <w:p w:rsidR="00D94424" w:rsidRPr="003053BF" w:rsidRDefault="00D94424" w:rsidP="001F1C3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-  по размещению заказов для муниципальных нужд – </w:t>
            </w:r>
            <w:r w:rsidRPr="009F1CB6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2 т.р.</w:t>
            </w:r>
          </w:p>
        </w:tc>
      </w:tr>
      <w:tr w:rsidR="00D94424" w:rsidRPr="003053BF" w:rsidTr="001F1C3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9418" w:type="dxa"/>
          </w:tcPr>
          <w:p w:rsidR="00D94424" w:rsidRDefault="00D94424" w:rsidP="001F1C3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-  на опубликование муниципальных правовых актов муниципального образования «Степановское сельское поселение» - 18,8 т.р.</w:t>
            </w:r>
          </w:p>
        </w:tc>
      </w:tr>
    </w:tbl>
    <w:p w:rsidR="00D94424" w:rsidRPr="00B63BD3" w:rsidRDefault="00D94424" w:rsidP="00D94424">
      <w:pPr>
        <w:jc w:val="both"/>
        <w:rPr>
          <w:sz w:val="20"/>
          <w:szCs w:val="20"/>
        </w:rPr>
      </w:pPr>
    </w:p>
    <w:p w:rsidR="00D94424" w:rsidRDefault="00D94424" w:rsidP="00D94424">
      <w:pPr>
        <w:rPr>
          <w:sz w:val="20"/>
          <w:szCs w:val="20"/>
        </w:rPr>
      </w:pPr>
    </w:p>
    <w:p w:rsidR="00D94424" w:rsidRDefault="00D94424" w:rsidP="00D94424">
      <w:pPr>
        <w:rPr>
          <w:sz w:val="20"/>
          <w:szCs w:val="20"/>
        </w:rPr>
      </w:pPr>
    </w:p>
    <w:p w:rsidR="00D94424" w:rsidRPr="00B63BD3" w:rsidRDefault="00D94424" w:rsidP="00D94424">
      <w:pPr>
        <w:rPr>
          <w:sz w:val="20"/>
          <w:szCs w:val="20"/>
        </w:rPr>
      </w:pPr>
      <w:r w:rsidRPr="00B63BD3">
        <w:rPr>
          <w:sz w:val="20"/>
          <w:szCs w:val="20"/>
        </w:rPr>
        <w:t xml:space="preserve">Ведущий специалист по финансам </w:t>
      </w:r>
      <w:proofErr w:type="spellStart"/>
      <w:r w:rsidRPr="00B63BD3">
        <w:rPr>
          <w:sz w:val="20"/>
          <w:szCs w:val="20"/>
        </w:rPr>
        <w:t>Кисаметьева</w:t>
      </w:r>
      <w:proofErr w:type="spellEnd"/>
      <w:r w:rsidRPr="00B63BD3">
        <w:rPr>
          <w:sz w:val="20"/>
          <w:szCs w:val="20"/>
        </w:rPr>
        <w:t xml:space="preserve"> В.П.</w:t>
      </w:r>
    </w:p>
    <w:p w:rsidR="00D94424" w:rsidRDefault="00D94424" w:rsidP="006E3A72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Pr="00D94424" w:rsidRDefault="00D94424" w:rsidP="00D94424"/>
    <w:p w:rsidR="00D94424" w:rsidRDefault="00D94424" w:rsidP="00D94424"/>
    <w:p w:rsidR="00D94424" w:rsidRDefault="00D94424" w:rsidP="00D94424"/>
    <w:p w:rsidR="006E3A72" w:rsidRDefault="006E3A72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Default="00D94424" w:rsidP="00D94424">
      <w:pPr>
        <w:ind w:firstLine="708"/>
      </w:pPr>
    </w:p>
    <w:p w:rsidR="00D94424" w:rsidRPr="00A65E1E" w:rsidRDefault="00D94424" w:rsidP="00D94424">
      <w:pPr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>
            <wp:extent cx="438150" cy="533400"/>
            <wp:effectExtent l="1905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24" w:rsidRDefault="00D94424" w:rsidP="00D94424">
      <w:pPr>
        <w:jc w:val="center"/>
        <w:rPr>
          <w:b/>
          <w:sz w:val="32"/>
        </w:rPr>
      </w:pPr>
      <w:r>
        <w:rPr>
          <w:b/>
          <w:sz w:val="32"/>
        </w:rPr>
        <w:t>Контрольно-ревизионная комиссия</w:t>
      </w:r>
    </w:p>
    <w:p w:rsidR="00D94424" w:rsidRDefault="00D94424" w:rsidP="00D94424">
      <w:pP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 «Верхнекетский район»</w:t>
      </w:r>
    </w:p>
    <w:p w:rsidR="00D94424" w:rsidRPr="006A301C" w:rsidRDefault="00D94424" w:rsidP="00D94424">
      <w:pPr>
        <w:jc w:val="center"/>
      </w:pPr>
      <w:r w:rsidRPr="006A301C">
        <w:t>636500,Россия, Томская область, Верхнекетский район, р.п</w:t>
      </w:r>
      <w:proofErr w:type="gramStart"/>
      <w:r w:rsidRPr="006A301C">
        <w:t>.Б</w:t>
      </w:r>
      <w:proofErr w:type="gramEnd"/>
      <w:r w:rsidRPr="006A301C">
        <w:t>елый Яр, ул.Гагарина, д.15</w:t>
      </w:r>
    </w:p>
    <w:p w:rsidR="00D94424" w:rsidRPr="006A301C" w:rsidRDefault="00D94424" w:rsidP="00D94424">
      <w:pPr>
        <w:jc w:val="center"/>
      </w:pPr>
      <w:r w:rsidRPr="006A301C">
        <w:t>Телефон  (38258) 2-18-51,</w:t>
      </w:r>
      <w:r w:rsidRPr="006A301C">
        <w:rPr>
          <w:w w:val="90"/>
        </w:rPr>
        <w:t xml:space="preserve"> факс (38258) 2-13-44</w:t>
      </w:r>
      <w:r w:rsidRPr="006A301C">
        <w:t xml:space="preserve"> </w:t>
      </w:r>
      <w:r w:rsidRPr="006A301C">
        <w:rPr>
          <w:lang w:val="en-US"/>
        </w:rPr>
        <w:t>e</w:t>
      </w:r>
      <w:r w:rsidRPr="006A301C">
        <w:t>-</w:t>
      </w:r>
      <w:r w:rsidRPr="006A301C">
        <w:rPr>
          <w:lang w:val="en-US"/>
        </w:rPr>
        <w:t>mail</w:t>
      </w:r>
      <w:r w:rsidRPr="006A301C">
        <w:t>:</w:t>
      </w:r>
      <w:proofErr w:type="gramStart"/>
      <w:r w:rsidRPr="006A301C">
        <w:t xml:space="preserve"> :</w:t>
      </w:r>
      <w:proofErr w:type="gramEnd"/>
      <w:r w:rsidRPr="006A301C">
        <w:t xml:space="preserve"> </w:t>
      </w:r>
      <w:hyperlink r:id="rId6" w:history="1">
        <w:r w:rsidRPr="00A71542">
          <w:rPr>
            <w:rStyle w:val="a3"/>
            <w:lang w:val="en-US"/>
          </w:rPr>
          <w:t>vktkrk</w:t>
        </w:r>
        <w:r w:rsidRPr="00A71542">
          <w:rPr>
            <w:rStyle w:val="a3"/>
          </w:rPr>
          <w:t>@</w:t>
        </w:r>
        <w:r w:rsidRPr="00A71542">
          <w:rPr>
            <w:rStyle w:val="a3"/>
            <w:lang w:val="en-US"/>
          </w:rPr>
          <w:t>sibnet</w:t>
        </w:r>
        <w:r w:rsidRPr="00A71542">
          <w:rPr>
            <w:rStyle w:val="a3"/>
          </w:rPr>
          <w:t>.</w:t>
        </w:r>
        <w:proofErr w:type="spellStart"/>
        <w:r w:rsidRPr="00A71542">
          <w:rPr>
            <w:rStyle w:val="a3"/>
            <w:lang w:val="en-US"/>
          </w:rPr>
          <w:t>ru</w:t>
        </w:r>
        <w:proofErr w:type="spellEnd"/>
      </w:hyperlink>
      <w:r w:rsidRPr="006A301C">
        <w:t xml:space="preserve">, </w:t>
      </w:r>
      <w:proofErr w:type="spellStart"/>
      <w:r w:rsidRPr="006A301C">
        <w:t>веб-сайт</w:t>
      </w:r>
      <w:proofErr w:type="spellEnd"/>
      <w:r w:rsidRPr="006A301C">
        <w:t xml:space="preserve">: </w:t>
      </w:r>
      <w:r w:rsidRPr="006A301C">
        <w:rPr>
          <w:lang w:val="en-US"/>
        </w:rPr>
        <w:t>http</w:t>
      </w:r>
      <w:r w:rsidRPr="006A301C">
        <w:t xml:space="preserve"> </w:t>
      </w:r>
      <w:proofErr w:type="spellStart"/>
      <w:r w:rsidRPr="006A301C">
        <w:rPr>
          <w:lang w:val="en-US"/>
        </w:rPr>
        <w:t>vkt</w:t>
      </w:r>
      <w:proofErr w:type="spellEnd"/>
      <w:r w:rsidRPr="006A301C">
        <w:t>.</w:t>
      </w:r>
      <w:proofErr w:type="spellStart"/>
      <w:r w:rsidRPr="006A301C">
        <w:rPr>
          <w:lang w:val="en-US"/>
        </w:rPr>
        <w:t>tomsk</w:t>
      </w:r>
      <w:proofErr w:type="spellEnd"/>
      <w:r w:rsidRPr="006A301C">
        <w:t>.</w:t>
      </w:r>
      <w:proofErr w:type="spellStart"/>
      <w:r w:rsidRPr="006A301C">
        <w:rPr>
          <w:lang w:val="en-US"/>
        </w:rPr>
        <w:t>ru</w:t>
      </w:r>
      <w:proofErr w:type="spellEnd"/>
    </w:p>
    <w:tbl>
      <w:tblPr>
        <w:tblW w:w="99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80"/>
        <w:gridCol w:w="5220"/>
      </w:tblGrid>
      <w:tr w:rsidR="00D94424" w:rsidRPr="008F00FA" w:rsidTr="001F1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0" w:type="dxa"/>
            <w:tcBorders>
              <w:top w:val="thinThickMediumGap" w:sz="24" w:space="0" w:color="auto"/>
            </w:tcBorders>
          </w:tcPr>
          <w:p w:rsidR="00D94424" w:rsidRPr="008F00FA" w:rsidRDefault="00D94424" w:rsidP="001F1C38">
            <w:pPr>
              <w:keepNext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0" w:type="dxa"/>
            <w:tcBorders>
              <w:top w:val="thinThickMediumGap" w:sz="24" w:space="0" w:color="auto"/>
            </w:tcBorders>
          </w:tcPr>
          <w:p w:rsidR="00D94424" w:rsidRPr="00BD13CD" w:rsidRDefault="00D94424" w:rsidP="001F1C38">
            <w:pPr>
              <w:keepNext/>
              <w:ind w:right="57"/>
              <w:jc w:val="right"/>
              <w:rPr>
                <w:rFonts w:ascii="Arial" w:hAnsi="Arial" w:cs="Arial"/>
                <w:b/>
                <w:bCs/>
              </w:rPr>
            </w:pPr>
            <w:r w:rsidRPr="00BD13CD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</w:tbl>
    <w:p w:rsidR="00D94424" w:rsidRPr="009659C3" w:rsidRDefault="00D94424" w:rsidP="00D94424">
      <w:pPr>
        <w:jc w:val="both"/>
      </w:pPr>
    </w:p>
    <w:p w:rsidR="00D94424" w:rsidRPr="00F5037E" w:rsidRDefault="00D94424" w:rsidP="00D94424">
      <w:pPr>
        <w:jc w:val="center"/>
        <w:rPr>
          <w:b/>
        </w:rPr>
      </w:pPr>
      <w:r w:rsidRPr="00F5037E">
        <w:rPr>
          <w:b/>
        </w:rPr>
        <w:t>ЗАКЛЮЧЕНИЕ №</w:t>
      </w:r>
      <w:r>
        <w:rPr>
          <w:b/>
        </w:rPr>
        <w:t>02-11/51</w:t>
      </w:r>
    </w:p>
    <w:p w:rsidR="00D94424" w:rsidRPr="006F0A2D" w:rsidRDefault="00D94424" w:rsidP="00D94424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F5037E">
        <w:rPr>
          <w:rFonts w:ascii="Times New Roman" w:hAnsi="Times New Roman"/>
          <w:i w:val="0"/>
          <w:sz w:val="24"/>
          <w:szCs w:val="24"/>
        </w:rPr>
        <w:t xml:space="preserve">на проект постановления </w:t>
      </w:r>
      <w:r w:rsidRPr="006F0A2D">
        <w:rPr>
          <w:rFonts w:ascii="Times New Roman" w:hAnsi="Times New Roman"/>
          <w:i w:val="0"/>
          <w:sz w:val="24"/>
          <w:szCs w:val="24"/>
        </w:rPr>
        <w:t xml:space="preserve">администрации </w:t>
      </w:r>
      <w:r>
        <w:rPr>
          <w:rFonts w:ascii="Times New Roman" w:hAnsi="Times New Roman"/>
          <w:i w:val="0"/>
          <w:sz w:val="24"/>
          <w:szCs w:val="24"/>
        </w:rPr>
        <w:t>Степанов</w:t>
      </w:r>
      <w:r w:rsidRPr="006F0A2D">
        <w:rPr>
          <w:rFonts w:ascii="Times New Roman" w:hAnsi="Times New Roman"/>
          <w:i w:val="0"/>
          <w:sz w:val="24"/>
          <w:szCs w:val="24"/>
        </w:rPr>
        <w:t xml:space="preserve">ского сельского поселения </w:t>
      </w:r>
    </w:p>
    <w:p w:rsidR="00D94424" w:rsidRPr="006F0A2D" w:rsidRDefault="00D94424" w:rsidP="00D94424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6F0A2D">
        <w:rPr>
          <w:rFonts w:ascii="Times New Roman" w:hAnsi="Times New Roman"/>
          <w:i w:val="0"/>
          <w:sz w:val="24"/>
          <w:szCs w:val="24"/>
        </w:rPr>
        <w:t>«Об утверждении отчета об исполнении местного бюджета муниципального образования «</w:t>
      </w:r>
      <w:r>
        <w:rPr>
          <w:rFonts w:ascii="Times New Roman" w:hAnsi="Times New Roman"/>
          <w:i w:val="0"/>
          <w:sz w:val="24"/>
          <w:szCs w:val="24"/>
        </w:rPr>
        <w:t>Степанов</w:t>
      </w:r>
      <w:r w:rsidRPr="006F0A2D">
        <w:rPr>
          <w:rFonts w:ascii="Times New Roman" w:hAnsi="Times New Roman"/>
          <w:i w:val="0"/>
          <w:sz w:val="24"/>
          <w:szCs w:val="24"/>
        </w:rPr>
        <w:t xml:space="preserve">ское сельское поселение» за </w:t>
      </w:r>
      <w:r>
        <w:rPr>
          <w:rFonts w:ascii="Times New Roman" w:hAnsi="Times New Roman"/>
          <w:i w:val="0"/>
          <w:sz w:val="24"/>
          <w:szCs w:val="24"/>
        </w:rPr>
        <w:t>9 месяцев</w:t>
      </w:r>
      <w:r w:rsidRPr="006F0A2D">
        <w:rPr>
          <w:rFonts w:ascii="Times New Roman" w:hAnsi="Times New Roman"/>
          <w:i w:val="0"/>
          <w:sz w:val="24"/>
          <w:szCs w:val="24"/>
        </w:rPr>
        <w:t xml:space="preserve"> 2014 года»</w:t>
      </w:r>
    </w:p>
    <w:p w:rsidR="00D94424" w:rsidRPr="006F0A2D" w:rsidRDefault="00D94424" w:rsidP="00D94424">
      <w:pPr>
        <w:jc w:val="both"/>
      </w:pPr>
    </w:p>
    <w:p w:rsidR="00D94424" w:rsidRPr="006F0A2D" w:rsidRDefault="00D94424" w:rsidP="00D94424">
      <w:pPr>
        <w:jc w:val="both"/>
      </w:pPr>
      <w:r w:rsidRPr="006F0A2D">
        <w:t xml:space="preserve">р.п. Белый Яр                                                                                            </w:t>
      </w:r>
      <w:r w:rsidRPr="006F0A2D">
        <w:rPr>
          <w:u w:val="single"/>
        </w:rPr>
        <w:t>«</w:t>
      </w:r>
      <w:r>
        <w:rPr>
          <w:u w:val="single"/>
        </w:rPr>
        <w:t>24</w:t>
      </w:r>
      <w:r w:rsidRPr="006F0A2D">
        <w:rPr>
          <w:u w:val="single"/>
        </w:rPr>
        <w:t xml:space="preserve">» </w:t>
      </w:r>
      <w:r>
        <w:rPr>
          <w:u w:val="single"/>
        </w:rPr>
        <w:t>октября</w:t>
      </w:r>
      <w:r w:rsidRPr="006F0A2D">
        <w:rPr>
          <w:u w:val="single"/>
        </w:rPr>
        <w:t xml:space="preserve"> 2014 года</w:t>
      </w:r>
    </w:p>
    <w:p w:rsidR="00D94424" w:rsidRPr="006F0A2D" w:rsidRDefault="00D94424" w:rsidP="00D94424">
      <w:pPr>
        <w:ind w:firstLine="709"/>
        <w:jc w:val="both"/>
      </w:pPr>
    </w:p>
    <w:p w:rsidR="00D94424" w:rsidRPr="006F0A2D" w:rsidRDefault="00D94424" w:rsidP="00D94424">
      <w:pPr>
        <w:ind w:firstLine="720"/>
        <w:jc w:val="both"/>
      </w:pPr>
      <w:proofErr w:type="gramStart"/>
      <w:r w:rsidRPr="006F0A2D">
        <w:t xml:space="preserve">Экспертиза проекта Постановления Администрации </w:t>
      </w:r>
      <w:r>
        <w:t>Степанов</w:t>
      </w:r>
      <w:r w:rsidRPr="006F0A2D">
        <w:t>ского сельского поселения «Об утверждении отчета об исполнении местного бюджета муниципального образования «</w:t>
      </w:r>
      <w:r>
        <w:t>Степанов</w:t>
      </w:r>
      <w:r w:rsidRPr="006F0A2D">
        <w:t xml:space="preserve">ское сельское поселение» за </w:t>
      </w:r>
      <w:r>
        <w:t>9 месяцев</w:t>
      </w:r>
      <w:r w:rsidRPr="006F0A2D">
        <w:t xml:space="preserve"> 2014 года» проведена в период с </w:t>
      </w:r>
      <w:r>
        <w:t>22 октября</w:t>
      </w:r>
      <w:r w:rsidRPr="006F0A2D">
        <w:t xml:space="preserve"> 2014 года по </w:t>
      </w:r>
      <w:r>
        <w:t>24 октября</w:t>
      </w:r>
      <w:r w:rsidRPr="006F0A2D">
        <w:t xml:space="preserve"> 2014 года на основании поручения от </w:t>
      </w:r>
      <w:r>
        <w:t>22 октября</w:t>
      </w:r>
      <w:r w:rsidRPr="006F0A2D">
        <w:t xml:space="preserve"> 2014 года №</w:t>
      </w:r>
      <w:r>
        <w:t>90</w:t>
      </w:r>
      <w:r w:rsidRPr="006F0A2D">
        <w:t>, в соответствии со статьёй 157 Бюджетного Кодекса РФ, статьёй 9 Федерального закона от 07.02.2011</w:t>
      </w:r>
      <w:proofErr w:type="gramEnd"/>
      <w:r w:rsidRPr="006F0A2D">
        <w:t xml:space="preserve"> № </w:t>
      </w:r>
      <w:proofErr w:type="gramStart"/>
      <w:r w:rsidRPr="006F0A2D">
        <w:t xml:space="preserve">6-ФЗ «Об общих принципах организации и деятельности контрольно-счётных органов субъектов РФ и муниципальных образований», </w:t>
      </w:r>
      <w:r w:rsidRPr="003B3CE6">
        <w:t>статьёй 30 Положения о бюджетном процессе в муниципальном образовании «Степановское сельское поселение»,</w:t>
      </w:r>
      <w:r w:rsidRPr="00606B48">
        <w:t xml:space="preserve"> утвержденного решением Совета </w:t>
      </w:r>
      <w:r>
        <w:t>Степановского сельского поселения от 17</w:t>
      </w:r>
      <w:r w:rsidRPr="00606B48">
        <w:t>.04.2014 года №</w:t>
      </w:r>
      <w:r>
        <w:t>07</w:t>
      </w:r>
      <w:r w:rsidRPr="00606B48">
        <w:t>, статьёй 11 Положения о Контрольно-ревизионной комиссии муниципального образования</w:t>
      </w:r>
      <w:r w:rsidRPr="006F0A2D">
        <w:t xml:space="preserve"> «Верхнекетский район», утвержденного решением Думы Верхнекетского района от 07.10.2010 года №64, на основании пункта 1.4 плана</w:t>
      </w:r>
      <w:proofErr w:type="gramEnd"/>
      <w:r w:rsidRPr="006F0A2D">
        <w:t xml:space="preserve"> </w:t>
      </w:r>
      <w:r w:rsidRPr="006F0A2D">
        <w:rPr>
          <w:bCs/>
          <w:spacing w:val="-4"/>
        </w:rPr>
        <w:t>контрольных и экспертно-аналитических мероприятий</w:t>
      </w:r>
      <w:r w:rsidRPr="006F0A2D">
        <w:t xml:space="preserve"> Контрольно-ревизионной комиссии муниципального образования «Верхнекетский район» на 2014 год, утвержденного распоряжением председателя Контрольно-ревизионной комиссии от 25.12.2013 года №16-р.</w:t>
      </w:r>
    </w:p>
    <w:p w:rsidR="00D94424" w:rsidRPr="006F0A2D" w:rsidRDefault="00D94424" w:rsidP="00D94424">
      <w:pPr>
        <w:ind w:firstLine="720"/>
        <w:jc w:val="both"/>
      </w:pPr>
      <w:r w:rsidRPr="006F0A2D">
        <w:t>Должностные лица, осуществлявшие проверку:</w:t>
      </w:r>
    </w:p>
    <w:p w:rsidR="00D94424" w:rsidRPr="006F0A2D" w:rsidRDefault="00D94424" w:rsidP="00D94424">
      <w:pPr>
        <w:ind w:firstLine="709"/>
        <w:jc w:val="both"/>
      </w:pPr>
      <w:r w:rsidRPr="006F0A2D">
        <w:t xml:space="preserve">Председатель Контрольно-ревизионной комиссии муниципального образования «Верхнекетский район» </w:t>
      </w:r>
      <w:proofErr w:type="spellStart"/>
      <w:r w:rsidRPr="006F0A2D">
        <w:t>__________________________________</w:t>
      </w:r>
      <w:proofErr w:type="gramStart"/>
      <w:r w:rsidRPr="006F0A2D">
        <w:t>Непомнящих</w:t>
      </w:r>
      <w:proofErr w:type="spellEnd"/>
      <w:proofErr w:type="gramEnd"/>
      <w:r w:rsidRPr="006F0A2D">
        <w:t xml:space="preserve"> Н.А.</w:t>
      </w:r>
    </w:p>
    <w:p w:rsidR="00D94424" w:rsidRPr="006F0A2D" w:rsidRDefault="00D94424" w:rsidP="00D94424">
      <w:pPr>
        <w:ind w:left="3540" w:firstLine="708"/>
        <w:jc w:val="both"/>
      </w:pPr>
      <w:r w:rsidRPr="006F0A2D">
        <w:t>(подпись)</w:t>
      </w:r>
    </w:p>
    <w:p w:rsidR="00D94424" w:rsidRPr="006F0A2D" w:rsidRDefault="00D94424" w:rsidP="00D94424">
      <w:pPr>
        <w:ind w:firstLine="709"/>
        <w:jc w:val="both"/>
      </w:pPr>
      <w:r w:rsidRPr="006F0A2D">
        <w:t xml:space="preserve">Проверяемый период: с 01 января 2014 года по 30 </w:t>
      </w:r>
      <w:r>
        <w:t>сентября</w:t>
      </w:r>
      <w:r w:rsidRPr="006F0A2D">
        <w:t xml:space="preserve"> 2014 года.</w:t>
      </w:r>
    </w:p>
    <w:p w:rsidR="00D94424" w:rsidRPr="006F0A2D" w:rsidRDefault="00D94424" w:rsidP="00D94424">
      <w:pPr>
        <w:pStyle w:val="a5"/>
        <w:spacing w:before="0" w:beforeAutospacing="0" w:after="0" w:afterAutospacing="0"/>
        <w:ind w:firstLine="709"/>
        <w:jc w:val="both"/>
      </w:pPr>
    </w:p>
    <w:p w:rsidR="00D94424" w:rsidRPr="006F0A2D" w:rsidRDefault="00D94424" w:rsidP="00D94424">
      <w:pPr>
        <w:pStyle w:val="ConsPlusTitle"/>
        <w:widowControl/>
        <w:ind w:right="-81" w:firstLine="709"/>
        <w:jc w:val="both"/>
        <w:rPr>
          <w:b w:val="0"/>
        </w:rPr>
      </w:pPr>
      <w:proofErr w:type="gramStart"/>
      <w:r w:rsidRPr="006F0A2D">
        <w:rPr>
          <w:b w:val="0"/>
        </w:rPr>
        <w:t xml:space="preserve">Заключение Контрольно-ревизионной комиссии муниципального образования «Верхнекетский район» (далее – КРК) на проект постановления Администрации </w:t>
      </w:r>
      <w:r w:rsidRPr="00315EEE">
        <w:rPr>
          <w:b w:val="0"/>
        </w:rPr>
        <w:t>Степанов</w:t>
      </w:r>
      <w:r w:rsidRPr="006F0A2D">
        <w:rPr>
          <w:b w:val="0"/>
        </w:rPr>
        <w:t>ского сельского поселения «Об утверждении отчета об исполнении местного бюджета муниципального образования «</w:t>
      </w:r>
      <w:r w:rsidRPr="00315EEE">
        <w:rPr>
          <w:b w:val="0"/>
        </w:rPr>
        <w:t>Степанов</w:t>
      </w:r>
      <w:r w:rsidRPr="006F0A2D">
        <w:rPr>
          <w:b w:val="0"/>
        </w:rPr>
        <w:t xml:space="preserve">ское сельское поселение» за </w:t>
      </w:r>
      <w:r>
        <w:rPr>
          <w:b w:val="0"/>
        </w:rPr>
        <w:t>9 месяцев</w:t>
      </w:r>
      <w:r w:rsidRPr="006F0A2D">
        <w:rPr>
          <w:b w:val="0"/>
        </w:rPr>
        <w:t xml:space="preserve"> 2014 года» (далее – проект Постановления) подготовлено в соответствии с Бюджетным кодексом Российской Федерации (далее по тексту – БК РФ), Положением о бюджетном процессе в муниципальном образовании «</w:t>
      </w:r>
      <w:r w:rsidRPr="00315EEE">
        <w:rPr>
          <w:b w:val="0"/>
        </w:rPr>
        <w:t>Степанов</w:t>
      </w:r>
      <w:r w:rsidRPr="006F0A2D">
        <w:rPr>
          <w:b w:val="0"/>
        </w:rPr>
        <w:t xml:space="preserve">ское </w:t>
      </w:r>
      <w:r w:rsidRPr="00606B48">
        <w:rPr>
          <w:b w:val="0"/>
        </w:rPr>
        <w:t>сельское поселение», утвержденного</w:t>
      </w:r>
      <w:proofErr w:type="gramEnd"/>
      <w:r w:rsidRPr="00606B48">
        <w:rPr>
          <w:b w:val="0"/>
        </w:rPr>
        <w:t xml:space="preserve"> решением Совета </w:t>
      </w:r>
      <w:r w:rsidRPr="00315EEE">
        <w:rPr>
          <w:b w:val="0"/>
        </w:rPr>
        <w:t>Степанов</w:t>
      </w:r>
      <w:r w:rsidRPr="00606B48">
        <w:rPr>
          <w:b w:val="0"/>
        </w:rPr>
        <w:t xml:space="preserve">ского сельского поселения от </w:t>
      </w:r>
      <w:r>
        <w:rPr>
          <w:b w:val="0"/>
        </w:rPr>
        <w:t>17.04.2014 года №07</w:t>
      </w:r>
      <w:r w:rsidRPr="00606B48">
        <w:rPr>
          <w:b w:val="0"/>
        </w:rPr>
        <w:t xml:space="preserve"> «Об</w:t>
      </w:r>
      <w:r w:rsidRPr="006F0A2D">
        <w:rPr>
          <w:b w:val="0"/>
        </w:rPr>
        <w:t xml:space="preserve"> утверждении Положения о бюджетном процессе муниципального образования «</w:t>
      </w:r>
      <w:r w:rsidRPr="00315EEE">
        <w:rPr>
          <w:b w:val="0"/>
        </w:rPr>
        <w:t>Степанов</w:t>
      </w:r>
      <w:r w:rsidRPr="006F0A2D">
        <w:rPr>
          <w:b w:val="0"/>
        </w:rPr>
        <w:t>ское сельское поселение» (далее – Положение о бюджетном процессе).</w:t>
      </w:r>
    </w:p>
    <w:p w:rsidR="00D94424" w:rsidRPr="006F0A2D" w:rsidRDefault="00D94424" w:rsidP="00D94424">
      <w:pPr>
        <w:pStyle w:val="a5"/>
        <w:spacing w:before="0" w:beforeAutospacing="0" w:after="0" w:afterAutospacing="0"/>
        <w:ind w:firstLine="709"/>
        <w:jc w:val="both"/>
      </w:pPr>
      <w:r w:rsidRPr="006F0A2D">
        <w:t>По результатам рассмотрения проекта Постановления Контрольно-ревизионная комиссия сообщает следующее.</w:t>
      </w:r>
    </w:p>
    <w:p w:rsidR="00D94424" w:rsidRPr="00A3007E" w:rsidRDefault="00D94424" w:rsidP="00D94424">
      <w:pPr>
        <w:ind w:firstLine="709"/>
        <w:jc w:val="both"/>
        <w:rPr>
          <w:b/>
        </w:rPr>
      </w:pPr>
      <w:r w:rsidRPr="00A3007E">
        <w:rPr>
          <w:b/>
        </w:rPr>
        <w:t>I. Общая  характеристика</w:t>
      </w:r>
    </w:p>
    <w:p w:rsidR="00D94424" w:rsidRPr="009C6DD4" w:rsidRDefault="00D94424" w:rsidP="00D94424">
      <w:pPr>
        <w:ind w:firstLine="709"/>
        <w:jc w:val="both"/>
      </w:pPr>
      <w:r w:rsidRPr="00315EEE">
        <w:t xml:space="preserve">Доходы бюджета муниципального образования «Степановское сельское </w:t>
      </w:r>
      <w:r w:rsidRPr="009C6DD4">
        <w:t>поселение» (далее – доходы бюджета) за январь – сентябрь 2014 года составили 22 615,0 тыс. руб., или 65,4% к уточненным годовым назначениям на 2014 год (34 556,5 тыс. руб.).</w:t>
      </w:r>
    </w:p>
    <w:p w:rsidR="00D94424" w:rsidRPr="009C6DD4" w:rsidRDefault="00D94424" w:rsidP="00D94424">
      <w:pPr>
        <w:ind w:firstLine="709"/>
        <w:jc w:val="both"/>
      </w:pPr>
      <w:r w:rsidRPr="00733C85">
        <w:lastRenderedPageBreak/>
        <w:t xml:space="preserve">Расходы бюджета муниципального образования «Степановское сельское </w:t>
      </w:r>
      <w:r w:rsidRPr="009C6DD4">
        <w:t>поселение» (далее – расходы бюджета) за январь – сентябрь 2014 года составили 22 505,7 тыс. руб., или 64,9% к уточненным годовым назначениям на 2014 год (34 677,2 руб.).</w:t>
      </w:r>
    </w:p>
    <w:p w:rsidR="00D94424" w:rsidRPr="009C6DD4" w:rsidRDefault="00D94424" w:rsidP="00D94424">
      <w:pPr>
        <w:ind w:firstLine="709"/>
        <w:jc w:val="both"/>
      </w:pPr>
      <w:r w:rsidRPr="009C6DD4">
        <w:t>Превышение доходов над расходами (</w:t>
      </w:r>
      <w:proofErr w:type="spellStart"/>
      <w:r w:rsidRPr="009C6DD4">
        <w:t>профицит</w:t>
      </w:r>
      <w:proofErr w:type="spellEnd"/>
      <w:r w:rsidRPr="009C6DD4">
        <w:t>) составило 109,3 тыс. руб.</w:t>
      </w:r>
    </w:p>
    <w:p w:rsidR="00D94424" w:rsidRPr="009C6DD4" w:rsidRDefault="00D94424" w:rsidP="00D94424">
      <w:pPr>
        <w:jc w:val="both"/>
      </w:pPr>
    </w:p>
    <w:p w:rsidR="00D94424" w:rsidRPr="00E8696E" w:rsidRDefault="00D94424" w:rsidP="00D94424">
      <w:pPr>
        <w:ind w:firstLine="720"/>
        <w:jc w:val="both"/>
        <w:rPr>
          <w:b/>
        </w:rPr>
      </w:pPr>
      <w:r w:rsidRPr="00E8696E">
        <w:rPr>
          <w:b/>
        </w:rPr>
        <w:t>II. Исполнение  доходной  части  бюджета</w:t>
      </w:r>
    </w:p>
    <w:p w:rsidR="00D94424" w:rsidRPr="00D077C2" w:rsidRDefault="00D94424" w:rsidP="00D94424">
      <w:pPr>
        <w:ind w:firstLine="720"/>
        <w:jc w:val="both"/>
      </w:pPr>
      <w:r w:rsidRPr="00E8696E">
        <w:t xml:space="preserve">Доходы бюджета за 9 месяцев 2014 года сформированы за счет следующих основных </w:t>
      </w:r>
      <w:r w:rsidRPr="00D077C2">
        <w:t>источников:</w:t>
      </w:r>
    </w:p>
    <w:p w:rsidR="00D94424" w:rsidRPr="00D077C2" w:rsidRDefault="00D94424" w:rsidP="00D94424">
      <w:pPr>
        <w:numPr>
          <w:ilvl w:val="0"/>
          <w:numId w:val="1"/>
        </w:numPr>
        <w:ind w:left="0" w:firstLine="709"/>
        <w:jc w:val="both"/>
      </w:pPr>
      <w:r w:rsidRPr="00D077C2">
        <w:t>налогов на товары (работы, услуги), реализуемых на территории Российской Федерации – 2,7% в структуре доходов бюджета (603,5 тыс. руб.);</w:t>
      </w:r>
    </w:p>
    <w:p w:rsidR="00D94424" w:rsidRPr="00D077C2" w:rsidRDefault="00D94424" w:rsidP="00D94424">
      <w:pPr>
        <w:numPr>
          <w:ilvl w:val="0"/>
          <w:numId w:val="1"/>
        </w:numPr>
        <w:ind w:left="0" w:firstLine="709"/>
        <w:jc w:val="both"/>
      </w:pPr>
      <w:r w:rsidRPr="00D077C2">
        <w:t>доходов от использования имущества, находящегося в государственной и муниципальной собственности – 2,2% в структуре доходов бюджета (495,5 тыс. руб.);</w:t>
      </w:r>
    </w:p>
    <w:p w:rsidR="00D94424" w:rsidRPr="00D077C2" w:rsidRDefault="00D94424" w:rsidP="00D94424">
      <w:pPr>
        <w:numPr>
          <w:ilvl w:val="0"/>
          <w:numId w:val="1"/>
        </w:numPr>
        <w:ind w:left="0" w:firstLine="709"/>
        <w:jc w:val="both"/>
      </w:pPr>
      <w:r w:rsidRPr="00D077C2">
        <w:t>безвозмездных поступлений – 93,0% в структуре доходов бюджета (21 029,5 тыс. руб.).</w:t>
      </w:r>
    </w:p>
    <w:p w:rsidR="00D94424" w:rsidRPr="00D077C2" w:rsidRDefault="00D94424" w:rsidP="00D94424">
      <w:pPr>
        <w:ind w:firstLine="709"/>
        <w:jc w:val="both"/>
      </w:pPr>
      <w:r w:rsidRPr="00D077C2">
        <w:t xml:space="preserve">Налоговые и неналоговые доходы в январе – сентябре 2014 года поступили в объеме 1 585,5 тыс. руб., или 57,4% к уточненным назначениям на 2014 год (2 763,0 </w:t>
      </w:r>
      <w:r>
        <w:t xml:space="preserve">тыс. </w:t>
      </w:r>
      <w:r w:rsidRPr="00D077C2">
        <w:t>руб.).</w:t>
      </w:r>
    </w:p>
    <w:p w:rsidR="00D94424" w:rsidRPr="007B67F8" w:rsidRDefault="00D94424" w:rsidP="00D94424">
      <w:pPr>
        <w:ind w:firstLine="709"/>
        <w:jc w:val="both"/>
      </w:pPr>
      <w:r w:rsidRPr="00D077C2">
        <w:t>Безвозмездные поступления</w:t>
      </w:r>
      <w:r w:rsidRPr="007B67F8">
        <w:t xml:space="preserve"> в январе – сентябре 2014 года поступили в объеме 21 029,5 тыс. руб., или 66,1% к уточненным назначениям на 2014 год (31 793,5 тыс. руб.).</w:t>
      </w:r>
    </w:p>
    <w:p w:rsidR="00D94424" w:rsidRPr="007B67F8" w:rsidRDefault="00D94424" w:rsidP="00D94424">
      <w:pPr>
        <w:ind w:firstLine="709"/>
        <w:jc w:val="both"/>
      </w:pPr>
      <w:r w:rsidRPr="007B67F8">
        <w:t>Исполнение бюджета по доходам за январь – сентябрь 2014 года составило 22 615,0 тыс. руб., или 65,4% к уточненным годовым назначениям на 2014 год (34 556,5 тыс. руб.).</w:t>
      </w:r>
    </w:p>
    <w:p w:rsidR="00D94424" w:rsidRPr="007B67F8" w:rsidRDefault="00D94424" w:rsidP="00D94424">
      <w:pPr>
        <w:ind w:firstLine="709"/>
        <w:jc w:val="both"/>
      </w:pPr>
      <w:r w:rsidRPr="007B67F8">
        <w:t>Исполнение бюджета по доходам отражено в таблице №1.</w:t>
      </w:r>
    </w:p>
    <w:p w:rsidR="00D94424" w:rsidRPr="00E8696E" w:rsidRDefault="00D94424" w:rsidP="00D94424">
      <w:pPr>
        <w:ind w:firstLine="709"/>
        <w:jc w:val="right"/>
      </w:pPr>
      <w:r w:rsidRPr="00E8696E">
        <w:t>Таблица № 1 (тыс. руб.)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268"/>
        <w:gridCol w:w="1984"/>
        <w:gridCol w:w="2552"/>
      </w:tblGrid>
      <w:tr w:rsidR="00D94424" w:rsidRPr="005F45DF" w:rsidTr="001F1C3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5F45DF" w:rsidRDefault="00D94424" w:rsidP="001F1C38">
            <w:pPr>
              <w:jc w:val="center"/>
              <w:rPr>
                <w:sz w:val="22"/>
                <w:szCs w:val="22"/>
              </w:rPr>
            </w:pPr>
            <w:r w:rsidRPr="005F45DF">
              <w:rPr>
                <w:sz w:val="22"/>
                <w:szCs w:val="22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5F45DF" w:rsidRDefault="00D94424" w:rsidP="001F1C38">
            <w:pPr>
              <w:jc w:val="center"/>
              <w:rPr>
                <w:sz w:val="22"/>
                <w:szCs w:val="22"/>
              </w:rPr>
            </w:pPr>
            <w:r w:rsidRPr="005F45DF">
              <w:rPr>
                <w:sz w:val="22"/>
                <w:szCs w:val="22"/>
              </w:rPr>
              <w:t xml:space="preserve">Уточненные назначения </w:t>
            </w:r>
            <w:proofErr w:type="gramStart"/>
            <w:r w:rsidRPr="005F45DF">
              <w:rPr>
                <w:sz w:val="22"/>
                <w:szCs w:val="22"/>
              </w:rPr>
              <w:t>на</w:t>
            </w:r>
            <w:proofErr w:type="gramEnd"/>
          </w:p>
          <w:p w:rsidR="00D94424" w:rsidRPr="005F45DF" w:rsidRDefault="00D94424" w:rsidP="001F1C38">
            <w:pPr>
              <w:jc w:val="center"/>
              <w:rPr>
                <w:sz w:val="22"/>
                <w:szCs w:val="22"/>
              </w:rPr>
            </w:pPr>
            <w:r w:rsidRPr="005F45DF">
              <w:rPr>
                <w:sz w:val="22"/>
                <w:szCs w:val="22"/>
              </w:rPr>
              <w:t>2014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5F45DF" w:rsidRDefault="00D94424" w:rsidP="001F1C38">
            <w:pPr>
              <w:jc w:val="center"/>
              <w:rPr>
                <w:sz w:val="22"/>
                <w:szCs w:val="22"/>
              </w:rPr>
            </w:pPr>
            <w:r w:rsidRPr="005F45DF">
              <w:rPr>
                <w:sz w:val="22"/>
                <w:szCs w:val="22"/>
              </w:rPr>
              <w:t xml:space="preserve">Исполнено </w:t>
            </w:r>
          </w:p>
          <w:p w:rsidR="00D94424" w:rsidRPr="005F45DF" w:rsidRDefault="00D94424" w:rsidP="001F1C38">
            <w:pPr>
              <w:jc w:val="center"/>
              <w:rPr>
                <w:sz w:val="22"/>
                <w:szCs w:val="22"/>
              </w:rPr>
            </w:pPr>
            <w:r w:rsidRPr="005F45DF">
              <w:rPr>
                <w:sz w:val="22"/>
                <w:szCs w:val="22"/>
              </w:rPr>
              <w:t>за 9 месяцев 2014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5F45DF" w:rsidRDefault="00D94424" w:rsidP="001F1C38">
            <w:pPr>
              <w:jc w:val="center"/>
              <w:rPr>
                <w:sz w:val="22"/>
                <w:szCs w:val="22"/>
              </w:rPr>
            </w:pPr>
            <w:r w:rsidRPr="005F45DF">
              <w:rPr>
                <w:sz w:val="22"/>
                <w:szCs w:val="22"/>
              </w:rPr>
              <w:t>Исполнено к уточненным годовым назначениям, %</w:t>
            </w:r>
          </w:p>
        </w:tc>
      </w:tr>
      <w:tr w:rsidR="00D94424" w:rsidRPr="005F45DF" w:rsidTr="001F1C3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5F45DF" w:rsidRDefault="00D94424" w:rsidP="001F1C38">
            <w:pPr>
              <w:jc w:val="center"/>
            </w:pPr>
            <w:r w:rsidRPr="005F45DF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5F45DF" w:rsidRDefault="00D94424" w:rsidP="001F1C38">
            <w:pPr>
              <w:jc w:val="center"/>
            </w:pPr>
            <w:r w:rsidRPr="005F45DF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5F45DF" w:rsidRDefault="00D94424" w:rsidP="001F1C38">
            <w:pPr>
              <w:jc w:val="center"/>
            </w:pPr>
            <w:r w:rsidRPr="005F45DF"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5F45DF" w:rsidRDefault="00D94424" w:rsidP="001F1C38">
            <w:pPr>
              <w:jc w:val="center"/>
            </w:pPr>
            <w:r w:rsidRPr="005F45DF">
              <w:t>4</w:t>
            </w:r>
          </w:p>
        </w:tc>
      </w:tr>
      <w:tr w:rsidR="00D94424" w:rsidRPr="005F45DF" w:rsidTr="001F1C3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5F45DF" w:rsidRDefault="00D94424" w:rsidP="001F1C38">
            <w:pPr>
              <w:jc w:val="center"/>
            </w:pPr>
            <w:r w:rsidRPr="005F45DF">
              <w:t>Доходы 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4424" w:rsidRPr="005F45DF" w:rsidRDefault="00D94424" w:rsidP="001F1C38">
            <w:pPr>
              <w:jc w:val="center"/>
            </w:pPr>
            <w:r w:rsidRPr="005F45DF">
              <w:t>34 556,5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4424" w:rsidRPr="005F45DF" w:rsidRDefault="00D94424" w:rsidP="001F1C38">
            <w:pPr>
              <w:jc w:val="center"/>
              <w:rPr>
                <w:bCs/>
              </w:rPr>
            </w:pPr>
            <w:r w:rsidRPr="005F45DF">
              <w:t>22 615,0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4424" w:rsidRPr="005F45DF" w:rsidRDefault="00D94424" w:rsidP="001F1C38">
            <w:pPr>
              <w:jc w:val="center"/>
              <w:rPr>
                <w:bCs/>
              </w:rPr>
            </w:pPr>
            <w:r w:rsidRPr="005F45DF">
              <w:t>65,4</w:t>
            </w:r>
          </w:p>
        </w:tc>
      </w:tr>
      <w:tr w:rsidR="00D94424" w:rsidRPr="005F45DF" w:rsidTr="001F1C3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5F45DF" w:rsidRDefault="00D94424" w:rsidP="001F1C38">
            <w:pPr>
              <w:jc w:val="center"/>
            </w:pPr>
            <w:r w:rsidRPr="005F45DF">
              <w:t>Налоговые и неналоговые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4424" w:rsidRPr="005F45DF" w:rsidRDefault="00D94424" w:rsidP="001F1C38">
            <w:pPr>
              <w:jc w:val="center"/>
            </w:pPr>
            <w:r w:rsidRPr="005F45DF">
              <w:t>2 763,0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4424" w:rsidRPr="005F45DF" w:rsidRDefault="00D94424" w:rsidP="001F1C38">
            <w:pPr>
              <w:jc w:val="center"/>
            </w:pPr>
            <w:r w:rsidRPr="005F45DF">
              <w:t>1 585,5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4424" w:rsidRPr="005F45DF" w:rsidRDefault="00D94424" w:rsidP="001F1C38">
            <w:pPr>
              <w:jc w:val="center"/>
            </w:pPr>
            <w:r w:rsidRPr="005F45DF">
              <w:t>57,4</w:t>
            </w:r>
          </w:p>
        </w:tc>
      </w:tr>
      <w:tr w:rsidR="00D94424" w:rsidRPr="005F45DF" w:rsidTr="001F1C3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5F45DF" w:rsidRDefault="00D94424" w:rsidP="001F1C38">
            <w:pPr>
              <w:jc w:val="center"/>
            </w:pPr>
            <w:r w:rsidRPr="005F45DF">
              <w:t>Безвозмездные поступления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4424" w:rsidRPr="005F45DF" w:rsidRDefault="00D94424" w:rsidP="001F1C38">
            <w:pPr>
              <w:jc w:val="center"/>
            </w:pPr>
            <w:r w:rsidRPr="005F45DF">
              <w:t>31 793,5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4424" w:rsidRPr="005F45DF" w:rsidRDefault="00D94424" w:rsidP="001F1C38">
            <w:pPr>
              <w:jc w:val="center"/>
            </w:pPr>
            <w:r w:rsidRPr="005F45DF">
              <w:t>21 029,5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4424" w:rsidRPr="005F45DF" w:rsidRDefault="00D94424" w:rsidP="001F1C38">
            <w:pPr>
              <w:jc w:val="center"/>
            </w:pPr>
            <w:r w:rsidRPr="005F45DF">
              <w:t>66,1</w:t>
            </w:r>
          </w:p>
        </w:tc>
      </w:tr>
    </w:tbl>
    <w:p w:rsidR="00D94424" w:rsidRPr="00E8696E" w:rsidRDefault="00D94424" w:rsidP="00D94424">
      <w:pPr>
        <w:ind w:firstLine="709"/>
        <w:jc w:val="both"/>
      </w:pPr>
    </w:p>
    <w:p w:rsidR="00D94424" w:rsidRPr="000F6306" w:rsidRDefault="00D94424" w:rsidP="00D94424">
      <w:pPr>
        <w:tabs>
          <w:tab w:val="left" w:pos="0"/>
          <w:tab w:val="left" w:pos="7380"/>
        </w:tabs>
        <w:ind w:firstLine="720"/>
        <w:jc w:val="both"/>
      </w:pPr>
      <w:proofErr w:type="gramStart"/>
      <w:r w:rsidRPr="00E8696E">
        <w:t xml:space="preserve">Налоговые и неналоговые доходы бюджета за 9 месяцев 2014 года сформированы в основном за счет налога на </w:t>
      </w:r>
      <w:r w:rsidRPr="00B84A29">
        <w:t xml:space="preserve">доходы физических лиц (384,3 тыс. руб.), составляющего в структуре </w:t>
      </w:r>
      <w:r>
        <w:t>налоговых и неналоговых</w:t>
      </w:r>
      <w:r w:rsidRPr="00B84A29">
        <w:t xml:space="preserve"> доходов 24,2%, налогов на товары (работы, услуги), реализуемых на территории </w:t>
      </w:r>
      <w:r w:rsidRPr="000F6306">
        <w:t>Российской Федерации (603,5 тыс. руб.), составляющего в структуре налоговых и неналоговых доходов 38,1%, доходов от использования имущества, находящегося в государственной и</w:t>
      </w:r>
      <w:proofErr w:type="gramEnd"/>
      <w:r w:rsidRPr="000F6306">
        <w:t xml:space="preserve"> муниципальной собственности (495,5 тыс. руб.), составляющих в структуре налоговых и неналоговых доходов 31,3%.</w:t>
      </w:r>
    </w:p>
    <w:p w:rsidR="00D94424" w:rsidRPr="000F6306" w:rsidRDefault="00D94424" w:rsidP="00D94424">
      <w:pPr>
        <w:ind w:firstLine="720"/>
        <w:jc w:val="both"/>
      </w:pPr>
    </w:p>
    <w:p w:rsidR="00D94424" w:rsidRPr="000F6306" w:rsidRDefault="00D94424" w:rsidP="00D94424">
      <w:pPr>
        <w:ind w:firstLine="720"/>
        <w:jc w:val="both"/>
        <w:rPr>
          <w:b/>
        </w:rPr>
      </w:pPr>
      <w:r w:rsidRPr="000F6306">
        <w:rPr>
          <w:b/>
        </w:rPr>
        <w:t>I</w:t>
      </w:r>
      <w:proofErr w:type="spellStart"/>
      <w:r w:rsidRPr="000F6306">
        <w:rPr>
          <w:b/>
          <w:lang w:val="en-US"/>
        </w:rPr>
        <w:t>I</w:t>
      </w:r>
      <w:r w:rsidRPr="000F6306">
        <w:rPr>
          <w:b/>
        </w:rPr>
        <w:t>I</w:t>
      </w:r>
      <w:proofErr w:type="spellEnd"/>
      <w:r w:rsidRPr="000F6306">
        <w:rPr>
          <w:b/>
        </w:rPr>
        <w:t>.  Исполнение  расходной  части  бюджета</w:t>
      </w:r>
    </w:p>
    <w:p w:rsidR="00D94424" w:rsidRPr="00E4576B" w:rsidRDefault="00D94424" w:rsidP="00D94424">
      <w:pPr>
        <w:ind w:firstLine="720"/>
        <w:jc w:val="both"/>
      </w:pPr>
      <w:r w:rsidRPr="00E8696E">
        <w:t xml:space="preserve">В структуре расходов бюджета за 9 месяцев 2014 года наибольший удельный вес составили </w:t>
      </w:r>
      <w:r w:rsidRPr="00E4576B">
        <w:t>расходы по следующим разделам:</w:t>
      </w:r>
    </w:p>
    <w:p w:rsidR="00D94424" w:rsidRPr="00B20837" w:rsidRDefault="00D94424" w:rsidP="00D94424">
      <w:pPr>
        <w:numPr>
          <w:ilvl w:val="0"/>
          <w:numId w:val="2"/>
        </w:numPr>
        <w:ind w:left="0" w:firstLine="709"/>
        <w:jc w:val="both"/>
      </w:pPr>
      <w:r w:rsidRPr="00E4576B">
        <w:t xml:space="preserve">0100 «Общегосударственные расходы» - 12,5% в структуре расходов бюджета (2 821,1 </w:t>
      </w:r>
      <w:r w:rsidRPr="00B20837">
        <w:t>тыс. руб.);</w:t>
      </w:r>
    </w:p>
    <w:p w:rsidR="00D94424" w:rsidRPr="00B20837" w:rsidRDefault="00D94424" w:rsidP="00D94424">
      <w:pPr>
        <w:numPr>
          <w:ilvl w:val="0"/>
          <w:numId w:val="2"/>
        </w:numPr>
        <w:ind w:left="0" w:firstLine="709"/>
        <w:jc w:val="both"/>
      </w:pPr>
      <w:r w:rsidRPr="00B20837">
        <w:t>0500 «Жилищно-коммунальное хозяйство» - 80,5% в структуре расходов бюджета (18 117,0 тыс. руб.).</w:t>
      </w:r>
    </w:p>
    <w:p w:rsidR="00D94424" w:rsidRPr="00B20837" w:rsidRDefault="00D94424" w:rsidP="00D94424">
      <w:pPr>
        <w:ind w:firstLine="709"/>
        <w:jc w:val="both"/>
      </w:pPr>
      <w:r w:rsidRPr="00B20837">
        <w:t>Расходы бюджета в январе – сентябре 2014 года профинансированы на 22 505,7 тыс. руб., или 64,9% к уточненным годовым назначениям на 2014 год (34 677,2тыс. руб.).</w:t>
      </w:r>
    </w:p>
    <w:p w:rsidR="00D94424" w:rsidRPr="00E8696E" w:rsidRDefault="00D94424" w:rsidP="00D94424">
      <w:pPr>
        <w:ind w:firstLine="709"/>
        <w:jc w:val="both"/>
      </w:pPr>
      <w:r w:rsidRPr="00B20837">
        <w:t>Исполнение бюджета по расходам отражено</w:t>
      </w:r>
      <w:r w:rsidRPr="00E8696E">
        <w:t xml:space="preserve"> в таблице №2.</w:t>
      </w:r>
    </w:p>
    <w:p w:rsidR="00D94424" w:rsidRPr="00E8696E" w:rsidRDefault="00D94424" w:rsidP="00D94424">
      <w:pPr>
        <w:ind w:firstLine="709"/>
        <w:jc w:val="right"/>
      </w:pPr>
      <w:r w:rsidRPr="00E8696E">
        <w:t>Таблица № 2 (тыс. руб.)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4110"/>
        <w:gridCol w:w="1560"/>
        <w:gridCol w:w="1559"/>
        <w:gridCol w:w="1559"/>
      </w:tblGrid>
      <w:tr w:rsidR="00D94424" w:rsidRPr="00E8696E" w:rsidTr="001F1C3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E8696E" w:rsidRDefault="00D94424" w:rsidP="001F1C38">
            <w:pPr>
              <w:jc w:val="center"/>
              <w:rPr>
                <w:sz w:val="22"/>
                <w:szCs w:val="22"/>
              </w:rPr>
            </w:pPr>
            <w:r w:rsidRPr="00E8696E">
              <w:rPr>
                <w:sz w:val="22"/>
                <w:szCs w:val="22"/>
              </w:rPr>
              <w:t>Раздел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E8696E" w:rsidRDefault="00D94424" w:rsidP="001F1C38">
            <w:pPr>
              <w:jc w:val="center"/>
              <w:rPr>
                <w:sz w:val="22"/>
                <w:szCs w:val="22"/>
              </w:rPr>
            </w:pPr>
            <w:r w:rsidRPr="00E8696E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E8696E" w:rsidRDefault="00D94424" w:rsidP="001F1C38">
            <w:pPr>
              <w:jc w:val="center"/>
              <w:rPr>
                <w:sz w:val="22"/>
                <w:szCs w:val="22"/>
              </w:rPr>
            </w:pPr>
            <w:r w:rsidRPr="00E8696E">
              <w:rPr>
                <w:sz w:val="22"/>
                <w:szCs w:val="22"/>
              </w:rPr>
              <w:t>Уточненные назначена на</w:t>
            </w:r>
          </w:p>
          <w:p w:rsidR="00D94424" w:rsidRPr="00E8696E" w:rsidRDefault="00D94424" w:rsidP="001F1C38">
            <w:pPr>
              <w:jc w:val="center"/>
              <w:rPr>
                <w:sz w:val="22"/>
                <w:szCs w:val="22"/>
              </w:rPr>
            </w:pPr>
            <w:r w:rsidRPr="00E8696E">
              <w:rPr>
                <w:sz w:val="22"/>
                <w:szCs w:val="22"/>
              </w:rPr>
              <w:t>2014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E8696E" w:rsidRDefault="00D94424" w:rsidP="001F1C38">
            <w:pPr>
              <w:jc w:val="center"/>
              <w:rPr>
                <w:sz w:val="22"/>
                <w:szCs w:val="22"/>
              </w:rPr>
            </w:pPr>
            <w:r w:rsidRPr="00E8696E">
              <w:rPr>
                <w:sz w:val="22"/>
                <w:szCs w:val="22"/>
              </w:rPr>
              <w:t>Исполнено</w:t>
            </w:r>
          </w:p>
          <w:p w:rsidR="00D94424" w:rsidRPr="00E8696E" w:rsidRDefault="00D94424" w:rsidP="001F1C38">
            <w:pPr>
              <w:jc w:val="center"/>
              <w:rPr>
                <w:sz w:val="22"/>
                <w:szCs w:val="22"/>
              </w:rPr>
            </w:pPr>
            <w:r w:rsidRPr="00E8696E">
              <w:rPr>
                <w:sz w:val="22"/>
                <w:szCs w:val="22"/>
              </w:rPr>
              <w:t>за 9 месяцев 2014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E8696E" w:rsidRDefault="00D94424" w:rsidP="001F1C38">
            <w:pPr>
              <w:jc w:val="center"/>
              <w:rPr>
                <w:sz w:val="22"/>
                <w:szCs w:val="22"/>
              </w:rPr>
            </w:pPr>
            <w:r w:rsidRPr="00E8696E">
              <w:rPr>
                <w:sz w:val="22"/>
                <w:szCs w:val="22"/>
              </w:rPr>
              <w:t xml:space="preserve">Исполнено к уточненным годовым назначениям, </w:t>
            </w:r>
            <w:r w:rsidRPr="00E8696E">
              <w:rPr>
                <w:sz w:val="22"/>
                <w:szCs w:val="22"/>
              </w:rPr>
              <w:lastRenderedPageBreak/>
              <w:t>%</w:t>
            </w:r>
          </w:p>
        </w:tc>
      </w:tr>
      <w:tr w:rsidR="00D94424" w:rsidRPr="00E8696E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8696E" w:rsidRDefault="00D94424" w:rsidP="001F1C38">
            <w:pPr>
              <w:jc w:val="center"/>
            </w:pPr>
            <w:r w:rsidRPr="00E8696E">
              <w:lastRenderedPageBreak/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8696E" w:rsidRDefault="00D94424" w:rsidP="001F1C38">
            <w:pPr>
              <w:jc w:val="center"/>
            </w:pPr>
            <w:r w:rsidRPr="00E8696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8696E" w:rsidRDefault="00D94424" w:rsidP="001F1C38">
            <w:pPr>
              <w:jc w:val="center"/>
            </w:pPr>
            <w:r w:rsidRPr="00E8696E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8696E" w:rsidRDefault="00D94424" w:rsidP="001F1C38">
            <w:pPr>
              <w:jc w:val="center"/>
            </w:pPr>
            <w:r w:rsidRPr="00E8696E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8696E" w:rsidRDefault="00D94424" w:rsidP="001F1C38">
            <w:pPr>
              <w:jc w:val="center"/>
            </w:pPr>
            <w:r w:rsidRPr="00E8696E">
              <w:t>5</w:t>
            </w:r>
          </w:p>
        </w:tc>
      </w:tr>
      <w:tr w:rsidR="00D94424" w:rsidRPr="00727BC6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center"/>
            </w:pPr>
            <w:r w:rsidRPr="00687D9C">
              <w:t>0100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both"/>
            </w:pPr>
            <w:r w:rsidRPr="00687D9C"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B69DC" w:rsidRDefault="00D94424" w:rsidP="001F1C38">
            <w:pPr>
              <w:jc w:val="center"/>
            </w:pPr>
            <w:r w:rsidRPr="00EB69DC">
              <w:t>4 287,9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FC6145" w:rsidRDefault="00D94424" w:rsidP="001F1C38">
            <w:pPr>
              <w:jc w:val="center"/>
            </w:pPr>
            <w:r w:rsidRPr="00FC6145">
              <w:t>2 821,1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727BC6" w:rsidRDefault="00D94424" w:rsidP="001F1C38">
            <w:pPr>
              <w:jc w:val="center"/>
            </w:pPr>
            <w:r w:rsidRPr="00727BC6">
              <w:t>65,8</w:t>
            </w:r>
          </w:p>
        </w:tc>
      </w:tr>
      <w:tr w:rsidR="00D94424" w:rsidRPr="00727BC6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center"/>
            </w:pPr>
            <w:r w:rsidRPr="00687D9C">
              <w:t>0200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both"/>
            </w:pPr>
            <w:r w:rsidRPr="00687D9C">
              <w:t>Национальная оборона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24" w:rsidRPr="00EB69DC" w:rsidRDefault="00D94424" w:rsidP="001F1C38">
            <w:pPr>
              <w:jc w:val="center"/>
            </w:pPr>
            <w:r w:rsidRPr="00EB69DC">
              <w:t>266,4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24" w:rsidRPr="00FC6145" w:rsidRDefault="00D94424" w:rsidP="001F1C38">
            <w:pPr>
              <w:jc w:val="center"/>
            </w:pPr>
            <w:r w:rsidRPr="00FC6145">
              <w:t>192,8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24" w:rsidRPr="00727BC6" w:rsidRDefault="00D94424" w:rsidP="001F1C38">
            <w:pPr>
              <w:jc w:val="center"/>
            </w:pPr>
            <w:r w:rsidRPr="00727BC6">
              <w:t>73,4</w:t>
            </w:r>
          </w:p>
        </w:tc>
      </w:tr>
      <w:tr w:rsidR="00D94424" w:rsidRPr="00727BC6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center"/>
            </w:pPr>
            <w:r w:rsidRPr="00687D9C">
              <w:t>0400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both"/>
            </w:pPr>
            <w:r w:rsidRPr="00687D9C">
              <w:t>Национальная экономика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B69DC" w:rsidRDefault="00D94424" w:rsidP="001F1C38">
            <w:pPr>
              <w:jc w:val="center"/>
            </w:pPr>
            <w:r w:rsidRPr="00EB69DC">
              <w:t>1 165,0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FC6145" w:rsidRDefault="00D94424" w:rsidP="001F1C38">
            <w:pPr>
              <w:jc w:val="center"/>
            </w:pPr>
            <w:r w:rsidRPr="00FC6145">
              <w:t>799,6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727BC6" w:rsidRDefault="00D94424" w:rsidP="001F1C38">
            <w:pPr>
              <w:jc w:val="center"/>
            </w:pPr>
            <w:r w:rsidRPr="00727BC6">
              <w:t>68,6</w:t>
            </w:r>
          </w:p>
        </w:tc>
      </w:tr>
      <w:tr w:rsidR="00D94424" w:rsidRPr="00727BC6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center"/>
            </w:pPr>
            <w:r w:rsidRPr="00687D9C">
              <w:t>0500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both"/>
            </w:pPr>
            <w:r w:rsidRPr="00687D9C">
              <w:t>Жилищно-коммунальное хозяйство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24" w:rsidRPr="00EB69DC" w:rsidRDefault="00D94424" w:rsidP="001F1C38">
            <w:pPr>
              <w:jc w:val="center"/>
            </w:pPr>
            <w:r w:rsidRPr="00EB69DC">
              <w:t>28 205,3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24" w:rsidRPr="00FC6145" w:rsidRDefault="00D94424" w:rsidP="001F1C38">
            <w:pPr>
              <w:jc w:val="center"/>
            </w:pPr>
            <w:r w:rsidRPr="00FC6145">
              <w:t>18 117,0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24" w:rsidRPr="00727BC6" w:rsidRDefault="00D94424" w:rsidP="001F1C38">
            <w:pPr>
              <w:jc w:val="center"/>
            </w:pPr>
            <w:r w:rsidRPr="00727BC6">
              <w:t>64,2</w:t>
            </w:r>
          </w:p>
        </w:tc>
      </w:tr>
      <w:tr w:rsidR="00D94424" w:rsidRPr="00727BC6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center"/>
            </w:pPr>
            <w:r w:rsidRPr="00687D9C">
              <w:t>0700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both"/>
            </w:pPr>
            <w:r w:rsidRPr="00687D9C">
              <w:t>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B69DC" w:rsidRDefault="00D94424" w:rsidP="001F1C38">
            <w:pPr>
              <w:jc w:val="center"/>
            </w:pPr>
            <w:r w:rsidRPr="00EB69DC">
              <w:t>11,8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FC6145" w:rsidRDefault="00D94424" w:rsidP="001F1C38">
            <w:pPr>
              <w:jc w:val="center"/>
            </w:pPr>
            <w:r w:rsidRPr="00FC6145">
              <w:t>11,8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727BC6" w:rsidRDefault="00D94424" w:rsidP="001F1C38">
            <w:pPr>
              <w:jc w:val="center"/>
            </w:pPr>
            <w:r w:rsidRPr="00727BC6">
              <w:t>100,0</w:t>
            </w:r>
          </w:p>
        </w:tc>
      </w:tr>
      <w:tr w:rsidR="00D94424" w:rsidRPr="00727BC6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center"/>
            </w:pPr>
            <w:r w:rsidRPr="00687D9C">
              <w:t>1000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both"/>
            </w:pPr>
            <w:r w:rsidRPr="00687D9C">
              <w:t>Социальная политика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B69DC" w:rsidRDefault="00D94424" w:rsidP="001F1C38">
            <w:pPr>
              <w:jc w:val="center"/>
              <w:rPr>
                <w:bCs/>
              </w:rPr>
            </w:pPr>
            <w:r w:rsidRPr="00EB69DC">
              <w:rPr>
                <w:bCs/>
              </w:rPr>
              <w:t>83,6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FC6145" w:rsidRDefault="00D94424" w:rsidP="001F1C38">
            <w:pPr>
              <w:jc w:val="center"/>
              <w:rPr>
                <w:bCs/>
              </w:rPr>
            </w:pPr>
            <w:r w:rsidRPr="00FC6145">
              <w:rPr>
                <w:bCs/>
              </w:rPr>
              <w:t>77,6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727BC6" w:rsidRDefault="00D94424" w:rsidP="001F1C38">
            <w:pPr>
              <w:jc w:val="center"/>
              <w:rPr>
                <w:bCs/>
              </w:rPr>
            </w:pPr>
            <w:r w:rsidRPr="00727BC6">
              <w:rPr>
                <w:bCs/>
              </w:rPr>
              <w:t>92,8</w:t>
            </w:r>
          </w:p>
        </w:tc>
      </w:tr>
      <w:tr w:rsidR="00D94424" w:rsidRPr="00727BC6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center"/>
              <w:rPr>
                <w:bCs/>
              </w:rPr>
            </w:pPr>
            <w:r w:rsidRPr="00687D9C">
              <w:rPr>
                <w:bCs/>
              </w:rPr>
              <w:t>1100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both"/>
              <w:rPr>
                <w:bCs/>
              </w:rPr>
            </w:pPr>
            <w:r w:rsidRPr="00687D9C">
              <w:rPr>
                <w:bCs/>
              </w:rPr>
              <w:t>Физическая культура и спорт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B69DC" w:rsidRDefault="00D94424" w:rsidP="001F1C38">
            <w:pPr>
              <w:jc w:val="center"/>
              <w:rPr>
                <w:bCs/>
              </w:rPr>
            </w:pPr>
            <w:r w:rsidRPr="00EB69DC">
              <w:rPr>
                <w:bCs/>
              </w:rPr>
              <w:t>19,2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FC6145" w:rsidRDefault="00D94424" w:rsidP="001F1C38">
            <w:pPr>
              <w:jc w:val="center"/>
              <w:rPr>
                <w:bCs/>
              </w:rPr>
            </w:pPr>
            <w:r w:rsidRPr="00FC6145">
              <w:rPr>
                <w:bCs/>
              </w:rPr>
              <w:t>11,0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727BC6" w:rsidRDefault="00D94424" w:rsidP="001F1C38">
            <w:pPr>
              <w:jc w:val="center"/>
              <w:rPr>
                <w:bCs/>
              </w:rPr>
            </w:pPr>
            <w:r w:rsidRPr="00727BC6">
              <w:rPr>
                <w:bCs/>
              </w:rPr>
              <w:t>57,3</w:t>
            </w:r>
          </w:p>
        </w:tc>
      </w:tr>
      <w:tr w:rsidR="00D94424" w:rsidRPr="00727BC6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center"/>
              <w:rPr>
                <w:bCs/>
              </w:rPr>
            </w:pPr>
            <w:r w:rsidRPr="00687D9C">
              <w:rPr>
                <w:bCs/>
              </w:rPr>
              <w:t>1400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both"/>
              <w:rPr>
                <w:bCs/>
              </w:rPr>
            </w:pPr>
            <w:r w:rsidRPr="00687D9C">
              <w:rPr>
                <w:bCs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B69DC" w:rsidRDefault="00D94424" w:rsidP="001F1C38">
            <w:pPr>
              <w:jc w:val="center"/>
              <w:rPr>
                <w:bCs/>
              </w:rPr>
            </w:pPr>
            <w:r w:rsidRPr="00EB69DC">
              <w:rPr>
                <w:bCs/>
              </w:rPr>
              <w:t>638,0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4" w:rsidRPr="00FC6145" w:rsidRDefault="00D94424" w:rsidP="001F1C38">
            <w:pPr>
              <w:jc w:val="center"/>
              <w:rPr>
                <w:bCs/>
              </w:rPr>
            </w:pPr>
            <w:r w:rsidRPr="00FC6145">
              <w:rPr>
                <w:bCs/>
              </w:rPr>
              <w:t>474,8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727BC6" w:rsidRDefault="00D94424" w:rsidP="001F1C38">
            <w:pPr>
              <w:jc w:val="center"/>
              <w:rPr>
                <w:bCs/>
              </w:rPr>
            </w:pPr>
            <w:r w:rsidRPr="00727BC6">
              <w:rPr>
                <w:bCs/>
              </w:rPr>
              <w:t>74,4</w:t>
            </w:r>
          </w:p>
        </w:tc>
      </w:tr>
      <w:tr w:rsidR="00D94424" w:rsidRPr="00727BC6" w:rsidTr="001F1C38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24" w:rsidRPr="00687D9C" w:rsidRDefault="00D94424" w:rsidP="001F1C38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87D9C" w:rsidRDefault="00D94424" w:rsidP="001F1C38">
            <w:pPr>
              <w:jc w:val="both"/>
              <w:rPr>
                <w:b/>
              </w:rPr>
            </w:pPr>
            <w:r w:rsidRPr="00687D9C">
              <w:rPr>
                <w:b/>
              </w:rPr>
              <w:t>Всего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EB69DC" w:rsidRDefault="00D94424" w:rsidP="001F1C38">
            <w:pPr>
              <w:jc w:val="center"/>
              <w:rPr>
                <w:b/>
              </w:rPr>
            </w:pPr>
            <w:r w:rsidRPr="00EB69DC">
              <w:rPr>
                <w:b/>
              </w:rPr>
              <w:t>34 677,2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691AF4" w:rsidRDefault="00D94424" w:rsidP="001F1C38">
            <w:pPr>
              <w:jc w:val="center"/>
              <w:rPr>
                <w:b/>
              </w:rPr>
            </w:pPr>
            <w:r w:rsidRPr="00691AF4">
              <w:rPr>
                <w:b/>
              </w:rPr>
              <w:t>22 505,7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24" w:rsidRPr="00727BC6" w:rsidRDefault="00D94424" w:rsidP="001F1C38">
            <w:pPr>
              <w:jc w:val="center"/>
              <w:rPr>
                <w:b/>
              </w:rPr>
            </w:pPr>
            <w:r w:rsidRPr="00727BC6">
              <w:rPr>
                <w:b/>
              </w:rPr>
              <w:t>64,9</w:t>
            </w:r>
          </w:p>
        </w:tc>
      </w:tr>
    </w:tbl>
    <w:p w:rsidR="00D94424" w:rsidRPr="00687D9C" w:rsidRDefault="00D94424" w:rsidP="00D94424">
      <w:pPr>
        <w:jc w:val="both"/>
      </w:pPr>
    </w:p>
    <w:p w:rsidR="00D94424" w:rsidRPr="00687D9C" w:rsidRDefault="00D94424" w:rsidP="00D94424">
      <w:pPr>
        <w:ind w:firstLine="720"/>
        <w:jc w:val="both"/>
      </w:pPr>
      <w:r w:rsidRPr="00687D9C">
        <w:rPr>
          <w:b/>
        </w:rPr>
        <w:t>I</w:t>
      </w:r>
      <w:r w:rsidRPr="00687D9C">
        <w:rPr>
          <w:b/>
          <w:lang w:val="en-US"/>
        </w:rPr>
        <w:t>V</w:t>
      </w:r>
      <w:r w:rsidRPr="00687D9C">
        <w:rPr>
          <w:b/>
        </w:rPr>
        <w:t>. Источники  финансирования  дефицита  бюджета</w:t>
      </w:r>
    </w:p>
    <w:p w:rsidR="00D94424" w:rsidRPr="00054C92" w:rsidRDefault="00D94424" w:rsidP="00D94424">
      <w:pPr>
        <w:ind w:firstLine="720"/>
        <w:jc w:val="both"/>
      </w:pPr>
      <w:r w:rsidRPr="00687D9C">
        <w:t xml:space="preserve">Бюджет муниципального образования «Степановское сельское поселение» на 2014 год </w:t>
      </w:r>
      <w:r w:rsidRPr="00054C92">
        <w:t>запланирован с превышением расходов над доходами (дефицит бюджета) в сумме 120,7 тыс. рублей.</w:t>
      </w:r>
    </w:p>
    <w:p w:rsidR="00D94424" w:rsidRPr="00054C92" w:rsidRDefault="00D94424" w:rsidP="00D94424">
      <w:pPr>
        <w:jc w:val="both"/>
      </w:pPr>
    </w:p>
    <w:p w:rsidR="00D94424" w:rsidRPr="00054C92" w:rsidRDefault="00D94424" w:rsidP="00D94424">
      <w:pPr>
        <w:ind w:firstLine="720"/>
        <w:jc w:val="both"/>
        <w:rPr>
          <w:b/>
        </w:rPr>
      </w:pPr>
      <w:r w:rsidRPr="00054C92">
        <w:rPr>
          <w:b/>
          <w:lang w:val="en-US"/>
        </w:rPr>
        <w:t>V</w:t>
      </w:r>
      <w:r w:rsidRPr="00054C92">
        <w:rPr>
          <w:b/>
        </w:rPr>
        <w:t>. Заключение</w:t>
      </w:r>
    </w:p>
    <w:p w:rsidR="00D94424" w:rsidRPr="009C260D" w:rsidRDefault="00D94424" w:rsidP="00D94424">
      <w:pPr>
        <w:ind w:firstLine="720"/>
        <w:jc w:val="both"/>
      </w:pPr>
      <w:r w:rsidRPr="00687D9C">
        <w:t xml:space="preserve">Бюджет муниципального образования «Степановское сельское поселение» за 9 месяцев 2014 </w:t>
      </w:r>
      <w:r w:rsidRPr="009C260D">
        <w:t>года исполнен с превышением доходов над расходами (</w:t>
      </w:r>
      <w:proofErr w:type="spellStart"/>
      <w:r w:rsidRPr="009C260D">
        <w:t>профицит</w:t>
      </w:r>
      <w:proofErr w:type="spellEnd"/>
      <w:r w:rsidRPr="009C260D">
        <w:t xml:space="preserve"> бюджета) в сумме 109,3 тыс. рублей.</w:t>
      </w:r>
    </w:p>
    <w:p w:rsidR="00D94424" w:rsidRPr="00367917" w:rsidRDefault="00D94424" w:rsidP="00D94424">
      <w:pPr>
        <w:ind w:firstLine="720"/>
        <w:jc w:val="both"/>
      </w:pPr>
      <w:r w:rsidRPr="009C260D">
        <w:t xml:space="preserve">Исполнение бюджета за 9 месяцев 2014 года осуществлялось в соответствии с требованиями </w:t>
      </w:r>
      <w:r w:rsidRPr="00367917">
        <w:t xml:space="preserve">главы 24 раздела </w:t>
      </w:r>
      <w:r w:rsidRPr="00367917">
        <w:rPr>
          <w:lang w:val="en-US"/>
        </w:rPr>
        <w:t>VIII</w:t>
      </w:r>
      <w:r w:rsidRPr="00367917">
        <w:t xml:space="preserve"> Бюджетного кодекса Российской Федерации.</w:t>
      </w:r>
    </w:p>
    <w:p w:rsidR="00D94424" w:rsidRPr="00367917" w:rsidRDefault="00D94424" w:rsidP="00D94424">
      <w:pPr>
        <w:ind w:firstLine="720"/>
        <w:jc w:val="both"/>
      </w:pPr>
    </w:p>
    <w:p w:rsidR="00D94424" w:rsidRPr="00367917" w:rsidRDefault="00D94424" w:rsidP="00D94424">
      <w:pPr>
        <w:pStyle w:val="a6"/>
        <w:tabs>
          <w:tab w:val="left" w:pos="0"/>
        </w:tabs>
        <w:rPr>
          <w:sz w:val="24"/>
          <w:szCs w:val="24"/>
        </w:rPr>
      </w:pPr>
      <w:proofErr w:type="gramStart"/>
      <w:r w:rsidRPr="00367917">
        <w:rPr>
          <w:sz w:val="24"/>
          <w:szCs w:val="24"/>
        </w:rPr>
        <w:t>Таким образом, с учетом изложенного в настоящем заключении, проект Постановления может быть принят в предложенной редакции.</w:t>
      </w:r>
      <w:proofErr w:type="gramEnd"/>
    </w:p>
    <w:p w:rsidR="00D94424" w:rsidRPr="00367917" w:rsidRDefault="00D94424" w:rsidP="00D94424">
      <w:pPr>
        <w:jc w:val="both"/>
      </w:pPr>
    </w:p>
    <w:p w:rsidR="00D94424" w:rsidRPr="00E312B3" w:rsidRDefault="00D94424" w:rsidP="00D94424">
      <w:pPr>
        <w:jc w:val="both"/>
      </w:pPr>
    </w:p>
    <w:p w:rsidR="00D94424" w:rsidRPr="00E312B3" w:rsidRDefault="00D94424" w:rsidP="00D94424">
      <w:pPr>
        <w:jc w:val="both"/>
      </w:pPr>
      <w:r w:rsidRPr="00E312B3">
        <w:t xml:space="preserve">Председатель </w:t>
      </w:r>
      <w:proofErr w:type="gramStart"/>
      <w:r w:rsidRPr="00E312B3">
        <w:t>Контрольно-ревизионной</w:t>
      </w:r>
      <w:proofErr w:type="gramEnd"/>
    </w:p>
    <w:p w:rsidR="00D94424" w:rsidRPr="00E312B3" w:rsidRDefault="00D94424" w:rsidP="00D94424">
      <w:pPr>
        <w:jc w:val="both"/>
      </w:pPr>
      <w:r w:rsidRPr="00E312B3">
        <w:t>комиссии муниципального образования</w:t>
      </w:r>
    </w:p>
    <w:p w:rsidR="00D94424" w:rsidRPr="00E312B3" w:rsidRDefault="00D94424" w:rsidP="00D94424">
      <w:r>
        <w:t>«Верхнекетский район»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312B3">
        <w:t>Н.А.</w:t>
      </w:r>
      <w:proofErr w:type="gramStart"/>
      <w:r w:rsidRPr="00E312B3">
        <w:t>Непомнящих</w:t>
      </w:r>
      <w:proofErr w:type="gramEnd"/>
    </w:p>
    <w:p w:rsidR="00D94424" w:rsidRPr="00D94424" w:rsidRDefault="00D94424" w:rsidP="00D94424">
      <w:pPr>
        <w:ind w:firstLine="708"/>
      </w:pPr>
    </w:p>
    <w:sectPr w:rsidR="00D94424" w:rsidRPr="00D94424" w:rsidSect="003255E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7250C"/>
    <w:multiLevelType w:val="hybridMultilevel"/>
    <w:tmpl w:val="EE3AB514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7BD031DE"/>
    <w:multiLevelType w:val="hybridMultilevel"/>
    <w:tmpl w:val="8148291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5E9"/>
    <w:rsid w:val="00094C54"/>
    <w:rsid w:val="000C7707"/>
    <w:rsid w:val="003255E9"/>
    <w:rsid w:val="00405273"/>
    <w:rsid w:val="006E3A72"/>
    <w:rsid w:val="00D92673"/>
    <w:rsid w:val="00D9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944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3A7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3A72"/>
    <w:rPr>
      <w:color w:val="800080"/>
      <w:u w:val="single"/>
    </w:rPr>
  </w:style>
  <w:style w:type="paragraph" w:customStyle="1" w:styleId="font5">
    <w:name w:val="font5"/>
    <w:basedOn w:val="a"/>
    <w:rsid w:val="006E3A72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"/>
    <w:rsid w:val="006E3A72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"/>
    <w:rsid w:val="006E3A72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8">
    <w:name w:val="font8"/>
    <w:basedOn w:val="a"/>
    <w:rsid w:val="006E3A72"/>
    <w:pPr>
      <w:spacing w:before="100" w:beforeAutospacing="1" w:after="100" w:afterAutospacing="1"/>
    </w:pPr>
    <w:rPr>
      <w:sz w:val="18"/>
      <w:szCs w:val="18"/>
    </w:rPr>
  </w:style>
  <w:style w:type="paragraph" w:customStyle="1" w:styleId="font9">
    <w:name w:val="font9"/>
    <w:basedOn w:val="a"/>
    <w:rsid w:val="006E3A7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6E3A7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6E3A72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6E3A72"/>
    <w:pPr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6E3A72"/>
    <w:pPr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68">
    <w:name w:val="xl68"/>
    <w:basedOn w:val="a"/>
    <w:rsid w:val="006E3A72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69">
    <w:name w:val="xl6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0">
    <w:name w:val="xl7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71">
    <w:name w:val="xl71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2">
    <w:name w:val="xl72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3">
    <w:name w:val="xl73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4">
    <w:name w:val="xl74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76">
    <w:name w:val="xl76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77">
    <w:name w:val="xl77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</w:rPr>
  </w:style>
  <w:style w:type="paragraph" w:customStyle="1" w:styleId="xl78">
    <w:name w:val="xl78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79">
    <w:name w:val="xl7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</w:rPr>
  </w:style>
  <w:style w:type="paragraph" w:customStyle="1" w:styleId="xl80">
    <w:name w:val="xl8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3">
    <w:name w:val="xl83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85">
    <w:name w:val="xl85"/>
    <w:basedOn w:val="a"/>
    <w:rsid w:val="006E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86">
    <w:name w:val="xl86"/>
    <w:basedOn w:val="a"/>
    <w:rsid w:val="006E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87">
    <w:name w:val="xl87"/>
    <w:basedOn w:val="a"/>
    <w:rsid w:val="006E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6E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90">
    <w:name w:val="xl9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</w:rPr>
  </w:style>
  <w:style w:type="paragraph" w:customStyle="1" w:styleId="xl91">
    <w:name w:val="xl91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92">
    <w:name w:val="xl92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</w:rPr>
  </w:style>
  <w:style w:type="paragraph" w:customStyle="1" w:styleId="xl93">
    <w:name w:val="xl93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94">
    <w:name w:val="xl94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95">
    <w:name w:val="xl95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96">
    <w:name w:val="xl96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97">
    <w:name w:val="xl97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98">
    <w:name w:val="xl98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99">
    <w:name w:val="xl9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00">
    <w:name w:val="xl10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rsid w:val="006E3A72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E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</w:rPr>
  </w:style>
  <w:style w:type="paragraph" w:customStyle="1" w:styleId="xl105">
    <w:name w:val="xl105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</w:rPr>
  </w:style>
  <w:style w:type="paragraph" w:customStyle="1" w:styleId="xl106">
    <w:name w:val="xl106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7">
    <w:name w:val="xl107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08">
    <w:name w:val="xl108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09">
    <w:name w:val="xl10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10">
    <w:name w:val="xl11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11">
    <w:name w:val="xl111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12">
    <w:name w:val="xl112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13">
    <w:name w:val="xl113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14">
    <w:name w:val="xl114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15">
    <w:name w:val="xl115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16">
    <w:name w:val="xl116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17">
    <w:name w:val="xl117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18">
    <w:name w:val="xl118"/>
    <w:basedOn w:val="a"/>
    <w:rsid w:val="006E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19">
    <w:name w:val="xl11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0">
    <w:name w:val="xl12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21">
    <w:name w:val="xl121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  <w:sz w:val="18"/>
      <w:szCs w:val="18"/>
    </w:rPr>
  </w:style>
  <w:style w:type="paragraph" w:customStyle="1" w:styleId="xl122">
    <w:name w:val="xl122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3">
    <w:name w:val="xl123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4">
    <w:name w:val="xl124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</w:rPr>
  </w:style>
  <w:style w:type="paragraph" w:customStyle="1" w:styleId="xl125">
    <w:name w:val="xl125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6">
    <w:name w:val="xl126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127">
    <w:name w:val="xl127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6E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18"/>
      <w:szCs w:val="18"/>
    </w:rPr>
  </w:style>
  <w:style w:type="paragraph" w:customStyle="1" w:styleId="xl130">
    <w:name w:val="xl13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31">
    <w:name w:val="xl131"/>
    <w:basedOn w:val="a"/>
    <w:rsid w:val="006E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32">
    <w:name w:val="xl132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  <w:sz w:val="18"/>
      <w:szCs w:val="18"/>
    </w:rPr>
  </w:style>
  <w:style w:type="paragraph" w:customStyle="1" w:styleId="xl133">
    <w:name w:val="xl133"/>
    <w:basedOn w:val="a"/>
    <w:rsid w:val="006E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4">
    <w:name w:val="xl134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35">
    <w:name w:val="xl135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6">
    <w:name w:val="xl136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37">
    <w:name w:val="xl137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  <w:sz w:val="18"/>
      <w:szCs w:val="18"/>
    </w:rPr>
  </w:style>
  <w:style w:type="paragraph" w:customStyle="1" w:styleId="xl138">
    <w:name w:val="xl138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  <w:sz w:val="18"/>
      <w:szCs w:val="18"/>
    </w:rPr>
  </w:style>
  <w:style w:type="paragraph" w:customStyle="1" w:styleId="xl139">
    <w:name w:val="xl13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40">
    <w:name w:val="xl14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41">
    <w:name w:val="xl141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42">
    <w:name w:val="xl142"/>
    <w:basedOn w:val="a"/>
    <w:rsid w:val="006E3A7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/>
      <w:textAlignment w:val="center"/>
    </w:pPr>
    <w:rPr>
      <w:rFonts w:ascii="Times New Roman CYR" w:hAnsi="Times New Roman CYR" w:cs="Times New Roman CYR"/>
      <w:i/>
      <w:iCs/>
      <w:sz w:val="18"/>
      <w:szCs w:val="18"/>
    </w:rPr>
  </w:style>
  <w:style w:type="paragraph" w:customStyle="1" w:styleId="xl143">
    <w:name w:val="xl143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144">
    <w:name w:val="xl144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5">
    <w:name w:val="xl145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46">
    <w:name w:val="xl146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7">
    <w:name w:val="xl147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48">
    <w:name w:val="xl148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9">
    <w:name w:val="xl14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150">
    <w:name w:val="xl15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51">
    <w:name w:val="xl151"/>
    <w:basedOn w:val="a"/>
    <w:rsid w:val="006E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2">
    <w:name w:val="xl152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3">
    <w:name w:val="xl153"/>
    <w:basedOn w:val="a"/>
    <w:rsid w:val="006E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i/>
      <w:iCs/>
      <w:sz w:val="18"/>
      <w:szCs w:val="18"/>
    </w:rPr>
  </w:style>
  <w:style w:type="paragraph" w:customStyle="1" w:styleId="xl154">
    <w:name w:val="xl154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18"/>
      <w:szCs w:val="18"/>
    </w:rPr>
  </w:style>
  <w:style w:type="paragraph" w:customStyle="1" w:styleId="xl155">
    <w:name w:val="xl155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56">
    <w:name w:val="xl156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sz w:val="18"/>
      <w:szCs w:val="18"/>
    </w:rPr>
  </w:style>
  <w:style w:type="paragraph" w:customStyle="1" w:styleId="xl157">
    <w:name w:val="xl157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6E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1">
    <w:name w:val="xl161"/>
    <w:basedOn w:val="a"/>
    <w:rsid w:val="006E3A72"/>
    <w:pPr>
      <w:spacing w:before="100" w:beforeAutospacing="1" w:after="100" w:afterAutospacing="1"/>
      <w:jc w:val="right"/>
    </w:pPr>
  </w:style>
  <w:style w:type="paragraph" w:customStyle="1" w:styleId="xl162">
    <w:name w:val="xl162"/>
    <w:basedOn w:val="a"/>
    <w:rsid w:val="006E3A72"/>
    <w:pPr>
      <w:spacing w:before="100" w:beforeAutospacing="1" w:after="100" w:afterAutospacing="1"/>
      <w:jc w:val="right"/>
    </w:pPr>
  </w:style>
  <w:style w:type="paragraph" w:customStyle="1" w:styleId="xl163">
    <w:name w:val="xl163"/>
    <w:basedOn w:val="a"/>
    <w:rsid w:val="006E3A72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164">
    <w:name w:val="xl164"/>
    <w:basedOn w:val="a"/>
    <w:rsid w:val="006E3A7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D9442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Normal (Web)"/>
    <w:basedOn w:val="a"/>
    <w:rsid w:val="00D94424"/>
    <w:pPr>
      <w:spacing w:before="100" w:beforeAutospacing="1" w:after="100" w:afterAutospacing="1"/>
    </w:pPr>
  </w:style>
  <w:style w:type="paragraph" w:customStyle="1" w:styleId="ConsPlusTitle">
    <w:name w:val="ConsPlusTitle"/>
    <w:rsid w:val="00D944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D94424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0"/>
    <w:link w:val="a6"/>
    <w:rsid w:val="00D9442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44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tkrk@sibne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31</Pages>
  <Words>8510</Words>
  <Characters>48509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2014-10-31T10:36:00Z</dcterms:created>
  <dcterms:modified xsi:type="dcterms:W3CDTF">2014-11-05T03:52:00Z</dcterms:modified>
</cp:coreProperties>
</file>