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64E" w:rsidRDefault="003D664E" w:rsidP="003D664E">
      <w:pPr>
        <w:jc w:val="center"/>
        <w:rPr>
          <w:sz w:val="28"/>
        </w:rPr>
      </w:pPr>
      <w:r>
        <w:rPr>
          <w:sz w:val="28"/>
        </w:rPr>
        <w:t xml:space="preserve">АДМИНИСТРАЦИЯ </w:t>
      </w:r>
    </w:p>
    <w:p w:rsidR="003D664E" w:rsidRPr="00926309" w:rsidRDefault="003D664E" w:rsidP="003D664E">
      <w:pPr>
        <w:jc w:val="center"/>
        <w:rPr>
          <w:sz w:val="28"/>
        </w:rPr>
      </w:pPr>
      <w:r>
        <w:rPr>
          <w:sz w:val="28"/>
        </w:rPr>
        <w:t>СТЕПАНОВСКОГО СЕЛЬСКОГО ПОСЕЛЕНИЯ</w:t>
      </w:r>
    </w:p>
    <w:p w:rsidR="003D664E" w:rsidRPr="00973B9B" w:rsidRDefault="003D664E" w:rsidP="003D664E">
      <w:pPr>
        <w:jc w:val="center"/>
        <w:rPr>
          <w:sz w:val="28"/>
          <w:szCs w:val="28"/>
        </w:rPr>
      </w:pPr>
      <w:r w:rsidRPr="00973B9B">
        <w:rPr>
          <w:sz w:val="28"/>
          <w:szCs w:val="28"/>
        </w:rPr>
        <w:t>ПОСТАНОВЛЕНИЕ</w:t>
      </w:r>
    </w:p>
    <w:p w:rsidR="003D664E" w:rsidRDefault="003D664E" w:rsidP="003D664E">
      <w:pPr>
        <w:rPr>
          <w:sz w:val="32"/>
        </w:rPr>
      </w:pPr>
    </w:p>
    <w:p w:rsidR="003D664E" w:rsidRDefault="003D664E" w:rsidP="003D664E">
      <w:pPr>
        <w:rPr>
          <w:sz w:val="28"/>
        </w:rPr>
      </w:pPr>
      <w:r>
        <w:rPr>
          <w:sz w:val="28"/>
          <w:szCs w:val="28"/>
        </w:rPr>
        <w:t xml:space="preserve"> 07 мая </w:t>
      </w:r>
      <w:r w:rsidRPr="00495ABB">
        <w:rPr>
          <w:sz w:val="28"/>
          <w:szCs w:val="28"/>
        </w:rPr>
        <w:t>20</w:t>
      </w:r>
      <w:r>
        <w:rPr>
          <w:sz w:val="28"/>
          <w:szCs w:val="28"/>
        </w:rPr>
        <w:t>15</w:t>
      </w:r>
      <w:r w:rsidRPr="00495ABB">
        <w:rPr>
          <w:sz w:val="28"/>
          <w:szCs w:val="28"/>
        </w:rPr>
        <w:t xml:space="preserve"> г.</w:t>
      </w:r>
      <w:r>
        <w:rPr>
          <w:sz w:val="28"/>
        </w:rPr>
        <w:t xml:space="preserve">                            п. Степановка                                          № 21</w:t>
      </w:r>
    </w:p>
    <w:p w:rsidR="003D664E" w:rsidRDefault="003D664E" w:rsidP="003D664E">
      <w:pPr>
        <w:jc w:val="center"/>
        <w:rPr>
          <w:sz w:val="28"/>
        </w:rPr>
      </w:pPr>
      <w:r>
        <w:rPr>
          <w:sz w:val="28"/>
        </w:rPr>
        <w:t>Верхнекетского района</w:t>
      </w:r>
    </w:p>
    <w:p w:rsidR="003D664E" w:rsidRDefault="003D664E" w:rsidP="003D664E">
      <w:pPr>
        <w:rPr>
          <w:sz w:val="28"/>
        </w:rPr>
      </w:pPr>
      <w:r>
        <w:rPr>
          <w:sz w:val="28"/>
        </w:rPr>
        <w:t xml:space="preserve">                                                  Томской области</w:t>
      </w:r>
    </w:p>
    <w:p w:rsidR="003D664E" w:rsidRDefault="003D664E" w:rsidP="003D664E">
      <w:pPr>
        <w:rPr>
          <w:rFonts w:ascii="Arial" w:hAnsi="Arial" w:cs="Arial"/>
          <w:b/>
        </w:rPr>
      </w:pPr>
    </w:p>
    <w:tbl>
      <w:tblPr>
        <w:tblW w:w="0" w:type="auto"/>
        <w:tblLook w:val="01E0"/>
      </w:tblPr>
      <w:tblGrid>
        <w:gridCol w:w="4968"/>
      </w:tblGrid>
      <w:tr w:rsidR="003D664E" w:rsidRPr="00E67684" w:rsidTr="007F1862">
        <w:tc>
          <w:tcPr>
            <w:tcW w:w="4968" w:type="dxa"/>
          </w:tcPr>
          <w:p w:rsidR="003D664E" w:rsidRPr="00E67684" w:rsidRDefault="003D664E" w:rsidP="007F1862">
            <w:pPr>
              <w:jc w:val="both"/>
              <w:rPr>
                <w:b/>
              </w:rPr>
            </w:pPr>
            <w:r w:rsidRPr="00E67684">
              <w:rPr>
                <w:b/>
              </w:rPr>
              <w:t>Об утверждении отчета об исполнении местного бюджета муниципального образования «Степановское сельское поселение» за 1 квартал 2015 года</w:t>
            </w:r>
          </w:p>
          <w:p w:rsidR="003D664E" w:rsidRPr="00E67684" w:rsidRDefault="003D664E" w:rsidP="007F1862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3D664E" w:rsidRPr="004C6007" w:rsidRDefault="003D664E" w:rsidP="003D664E">
      <w:pPr>
        <w:jc w:val="both"/>
        <w:rPr>
          <w:rFonts w:cs="Arial"/>
          <w:i/>
          <w:iCs/>
        </w:rPr>
      </w:pPr>
      <w:r>
        <w:rPr>
          <w:i/>
          <w:sz w:val="26"/>
          <w:szCs w:val="26"/>
        </w:rPr>
        <w:t xml:space="preserve"> </w:t>
      </w:r>
      <w:r w:rsidRPr="004C6007">
        <w:rPr>
          <w:i/>
          <w:iCs/>
        </w:rPr>
        <w:t xml:space="preserve">В соответствии с частью 5 статьи 264.1 Бюджетного кодекса Российской Федерации, </w:t>
      </w:r>
      <w:r w:rsidRPr="004C6007">
        <w:rPr>
          <w:rFonts w:cs="Arial"/>
          <w:i/>
          <w:iCs/>
        </w:rPr>
        <w:t>статьей 30 Положения о бюджетном процессе в муниципальном образовании «Степановское сельское поселение», утвержденного решением Совета Степановского сельского поселения от 17.04.</w:t>
      </w:r>
      <w:r>
        <w:rPr>
          <w:rFonts w:cs="Arial"/>
          <w:i/>
          <w:iCs/>
        </w:rPr>
        <w:t>2014</w:t>
      </w:r>
      <w:r w:rsidRPr="004C6007">
        <w:rPr>
          <w:rFonts w:cs="Arial"/>
          <w:i/>
          <w:iCs/>
        </w:rPr>
        <w:t xml:space="preserve"> №07</w:t>
      </w:r>
    </w:p>
    <w:p w:rsidR="003D664E" w:rsidRPr="004C6007" w:rsidRDefault="003D664E" w:rsidP="003D664E">
      <w:pPr>
        <w:jc w:val="both"/>
        <w:rPr>
          <w:i/>
          <w:iCs/>
        </w:rPr>
      </w:pPr>
    </w:p>
    <w:p w:rsidR="003D664E" w:rsidRDefault="003D664E" w:rsidP="003D664E">
      <w:pPr>
        <w:jc w:val="both"/>
        <w:rPr>
          <w:b/>
        </w:rPr>
      </w:pPr>
      <w:r w:rsidRPr="007E6E89">
        <w:rPr>
          <w:b/>
        </w:rPr>
        <w:t>ПОСТАНОВЛЯЮ:</w:t>
      </w:r>
    </w:p>
    <w:p w:rsidR="003D664E" w:rsidRDefault="003D664E" w:rsidP="003D664E">
      <w:pPr>
        <w:tabs>
          <w:tab w:val="left" w:pos="1440"/>
        </w:tabs>
        <w:ind w:left="720"/>
      </w:pPr>
    </w:p>
    <w:p w:rsidR="003D664E" w:rsidRPr="00FC1BD5" w:rsidRDefault="003D664E" w:rsidP="003D664E">
      <w:pPr>
        <w:jc w:val="both"/>
        <w:rPr>
          <w:sz w:val="22"/>
          <w:szCs w:val="22"/>
        </w:rPr>
      </w:pPr>
      <w:r w:rsidRPr="00FC1BD5">
        <w:rPr>
          <w:sz w:val="22"/>
          <w:szCs w:val="22"/>
        </w:rPr>
        <w:t xml:space="preserve">1.   </w:t>
      </w:r>
      <w:proofErr w:type="gramStart"/>
      <w:r w:rsidRPr="00FC1BD5">
        <w:rPr>
          <w:sz w:val="22"/>
          <w:szCs w:val="22"/>
        </w:rPr>
        <w:t>Утвердить отчет об исполнении бюджета муниципального образования «Степановское сельское поселение» за 1 квартал 2015 года по доходам в сумме   14729,1   тыс. рублей, в том числе по налоговым и неналоговым доходам – 706,1 тыс. рублей, по расходам в сумме 12842,5  тыс. рублей, с превышением доходов над расходами (</w:t>
      </w:r>
      <w:proofErr w:type="spellStart"/>
      <w:r w:rsidRPr="00FC1BD5">
        <w:rPr>
          <w:sz w:val="22"/>
          <w:szCs w:val="22"/>
        </w:rPr>
        <w:t>профицит</w:t>
      </w:r>
      <w:proofErr w:type="spellEnd"/>
      <w:r w:rsidRPr="00FC1BD5">
        <w:rPr>
          <w:sz w:val="22"/>
          <w:szCs w:val="22"/>
        </w:rPr>
        <w:t xml:space="preserve"> местного бюджета) в сумме 1886,6  тыс. рублей в  следующем составе:</w:t>
      </w:r>
      <w:proofErr w:type="gramEnd"/>
    </w:p>
    <w:p w:rsidR="003D664E" w:rsidRPr="00FC1BD5" w:rsidRDefault="003D664E" w:rsidP="003D664E">
      <w:pPr>
        <w:jc w:val="both"/>
        <w:rPr>
          <w:sz w:val="22"/>
          <w:szCs w:val="22"/>
        </w:rPr>
      </w:pPr>
      <w:r w:rsidRPr="00FC1BD5">
        <w:rPr>
          <w:sz w:val="22"/>
          <w:szCs w:val="22"/>
        </w:rPr>
        <w:t xml:space="preserve">   1.1. отчет об исполнении местного бюджета МО «Степановское сельское поселение» по доходам за 1 квартал 2015 года согласно приложению 1 к настоящему постановлению;</w:t>
      </w:r>
    </w:p>
    <w:p w:rsidR="003D664E" w:rsidRPr="00FC1BD5" w:rsidRDefault="003D664E" w:rsidP="003D664E">
      <w:pPr>
        <w:jc w:val="both"/>
        <w:rPr>
          <w:sz w:val="22"/>
          <w:szCs w:val="22"/>
        </w:rPr>
      </w:pPr>
      <w:r w:rsidRPr="00FC1BD5">
        <w:rPr>
          <w:sz w:val="22"/>
          <w:szCs w:val="22"/>
        </w:rPr>
        <w:t xml:space="preserve">   1.2. отчет об исполнении местного бюджета МО «Степановское сельское поселение» по разделам и подразделам классификации расходов бюджета Степановского сельского поселения за 1 квартал 2015 года согласно приложению 2 к настоящему постановлению;</w:t>
      </w:r>
    </w:p>
    <w:p w:rsidR="003D664E" w:rsidRPr="00FC1BD5" w:rsidRDefault="003D664E" w:rsidP="003D664E">
      <w:pPr>
        <w:jc w:val="both"/>
        <w:rPr>
          <w:sz w:val="22"/>
          <w:szCs w:val="22"/>
        </w:rPr>
      </w:pPr>
      <w:r w:rsidRPr="00FC1BD5">
        <w:rPr>
          <w:sz w:val="22"/>
          <w:szCs w:val="22"/>
        </w:rPr>
        <w:t xml:space="preserve">   1.3. отчет об исполнении местного бюджета МО «Степановское сельское поселение» по разделам, подразделам, целевым статьям, группам </w:t>
      </w:r>
      <w:proofErr w:type="gramStart"/>
      <w:r w:rsidRPr="00FC1BD5">
        <w:rPr>
          <w:sz w:val="22"/>
          <w:szCs w:val="22"/>
        </w:rPr>
        <w:t>видов расходов классификации расходов бюджета</w:t>
      </w:r>
      <w:proofErr w:type="gramEnd"/>
      <w:r w:rsidRPr="00FC1BD5">
        <w:rPr>
          <w:sz w:val="22"/>
          <w:szCs w:val="22"/>
        </w:rPr>
        <w:t xml:space="preserve"> Степановского сельского поселения за 1 квартал 2015 года согласно приложению 3 к настоящему постановлению;</w:t>
      </w:r>
    </w:p>
    <w:p w:rsidR="003D664E" w:rsidRPr="00FC1BD5" w:rsidRDefault="003D664E" w:rsidP="003D664E">
      <w:pPr>
        <w:jc w:val="both"/>
        <w:rPr>
          <w:sz w:val="22"/>
          <w:szCs w:val="22"/>
        </w:rPr>
      </w:pPr>
      <w:r w:rsidRPr="00FC1BD5">
        <w:rPr>
          <w:sz w:val="22"/>
          <w:szCs w:val="22"/>
        </w:rPr>
        <w:t xml:space="preserve">   1.4  отчет об исполнении местного бюджета МО «Степановское сельское поселение» в ведомственной структуре расходов бюджета Степановского сельского поселения за 1 квартал 2015 года согласно приложению 4 к настоящему постановлению;</w:t>
      </w:r>
    </w:p>
    <w:p w:rsidR="003D664E" w:rsidRPr="00FC1BD5" w:rsidRDefault="003D664E" w:rsidP="003D664E">
      <w:pPr>
        <w:jc w:val="both"/>
        <w:rPr>
          <w:sz w:val="22"/>
          <w:szCs w:val="22"/>
        </w:rPr>
      </w:pPr>
      <w:r w:rsidRPr="00FC1BD5">
        <w:rPr>
          <w:sz w:val="22"/>
          <w:szCs w:val="22"/>
        </w:rPr>
        <w:t xml:space="preserve">   1.5. отчет об исполнении муниципального дорожного фонда муниципального образования  «Степановское сельское поселение» за 1 квартал 2015 года согласно приложению 5 к настоящему постановлению;</w:t>
      </w:r>
    </w:p>
    <w:p w:rsidR="003D664E" w:rsidRPr="00FC1BD5" w:rsidRDefault="003D664E" w:rsidP="003D664E">
      <w:pPr>
        <w:jc w:val="both"/>
        <w:rPr>
          <w:sz w:val="22"/>
          <w:szCs w:val="22"/>
        </w:rPr>
      </w:pPr>
      <w:r w:rsidRPr="00FC1BD5">
        <w:rPr>
          <w:sz w:val="22"/>
          <w:szCs w:val="22"/>
        </w:rPr>
        <w:t xml:space="preserve">   1.6. отчет об исполнении источников финансирования дефицита местного бюджета  МО «Степановское сельское поселение» по кодам групп, подгрупп, статей, видов </w:t>
      </w:r>
      <w:proofErr w:type="gramStart"/>
      <w:r w:rsidRPr="00FC1BD5">
        <w:rPr>
          <w:sz w:val="22"/>
          <w:szCs w:val="22"/>
        </w:rPr>
        <w:t>источников финансирования дефицита бюджетов классификации операций сектора государственного</w:t>
      </w:r>
      <w:proofErr w:type="gramEnd"/>
      <w:r w:rsidRPr="00FC1BD5">
        <w:rPr>
          <w:sz w:val="22"/>
          <w:szCs w:val="22"/>
        </w:rPr>
        <w:t xml:space="preserve"> управления, относящихся к источникам финансирования дефицитов бюджетов, за 1 квартал 2015 года согласно приложению 6 к настоящему постановлению.</w:t>
      </w:r>
    </w:p>
    <w:p w:rsidR="003D664E" w:rsidRPr="00FC1BD5" w:rsidRDefault="003D664E" w:rsidP="003D664E">
      <w:pPr>
        <w:tabs>
          <w:tab w:val="left" w:pos="1260"/>
          <w:tab w:val="left" w:pos="1440"/>
        </w:tabs>
        <w:jc w:val="both"/>
        <w:rPr>
          <w:sz w:val="22"/>
          <w:szCs w:val="22"/>
        </w:rPr>
      </w:pPr>
      <w:r w:rsidRPr="00FC1BD5">
        <w:rPr>
          <w:sz w:val="22"/>
          <w:szCs w:val="22"/>
        </w:rPr>
        <w:t xml:space="preserve">2. </w:t>
      </w:r>
      <w:r>
        <w:rPr>
          <w:sz w:val="22"/>
          <w:szCs w:val="22"/>
        </w:rPr>
        <w:t xml:space="preserve"> </w:t>
      </w:r>
      <w:proofErr w:type="gramStart"/>
      <w:r w:rsidRPr="00FC1BD5">
        <w:rPr>
          <w:sz w:val="22"/>
          <w:szCs w:val="22"/>
        </w:rPr>
        <w:t>Контроль за</w:t>
      </w:r>
      <w:proofErr w:type="gramEnd"/>
      <w:r w:rsidRPr="00FC1BD5">
        <w:rPr>
          <w:sz w:val="22"/>
          <w:szCs w:val="22"/>
        </w:rPr>
        <w:t xml:space="preserve"> исполнением настоящего постановления возложить на ведущего специалиста по финансам </w:t>
      </w:r>
      <w:proofErr w:type="spellStart"/>
      <w:r w:rsidRPr="00FC1BD5">
        <w:rPr>
          <w:sz w:val="22"/>
          <w:szCs w:val="22"/>
        </w:rPr>
        <w:t>Кисаметьеву</w:t>
      </w:r>
      <w:proofErr w:type="spellEnd"/>
      <w:r w:rsidRPr="00FC1BD5">
        <w:rPr>
          <w:sz w:val="22"/>
          <w:szCs w:val="22"/>
        </w:rPr>
        <w:t xml:space="preserve"> В.П.</w:t>
      </w:r>
    </w:p>
    <w:p w:rsidR="003D664E" w:rsidRPr="00FC1BD5" w:rsidRDefault="003D664E" w:rsidP="003D664E">
      <w:pPr>
        <w:jc w:val="both"/>
        <w:rPr>
          <w:sz w:val="22"/>
          <w:szCs w:val="22"/>
        </w:rPr>
      </w:pPr>
      <w:r w:rsidRPr="00FC1BD5">
        <w:rPr>
          <w:sz w:val="22"/>
          <w:szCs w:val="22"/>
        </w:rPr>
        <w:t xml:space="preserve">3. Настоящее постановление вступает в силу со дня его официального опубликования в информационном вестнике Верхнекетского района «Территория». </w:t>
      </w:r>
      <w:proofErr w:type="gramStart"/>
      <w:r w:rsidRPr="00FC1BD5">
        <w:rPr>
          <w:sz w:val="22"/>
          <w:szCs w:val="22"/>
        </w:rPr>
        <w:t>Разместить</w:t>
      </w:r>
      <w:proofErr w:type="gramEnd"/>
      <w:r w:rsidRPr="00FC1BD5">
        <w:rPr>
          <w:sz w:val="22"/>
          <w:szCs w:val="22"/>
        </w:rPr>
        <w:t xml:space="preserve"> настоящее постановление на официальном сайте Администрации Верхнекетского района в информационно-телекоммуникационной сети Интернет.</w:t>
      </w:r>
    </w:p>
    <w:p w:rsidR="003D664E" w:rsidRPr="00FC1BD5" w:rsidRDefault="003D664E" w:rsidP="003D664E">
      <w:pPr>
        <w:rPr>
          <w:sz w:val="22"/>
          <w:szCs w:val="22"/>
        </w:rPr>
      </w:pPr>
    </w:p>
    <w:p w:rsidR="003D664E" w:rsidRDefault="003D664E" w:rsidP="003D664E">
      <w:r>
        <w:t>Г</w:t>
      </w:r>
      <w:r w:rsidRPr="00F41225">
        <w:t>лав</w:t>
      </w:r>
      <w:r>
        <w:t>а</w:t>
      </w:r>
      <w:r w:rsidRPr="00F41225">
        <w:t xml:space="preserve"> Степановского сельского поселения          </w:t>
      </w:r>
      <w:r>
        <w:t xml:space="preserve">            </w:t>
      </w:r>
      <w:r w:rsidRPr="00F41225">
        <w:t xml:space="preserve">                                </w:t>
      </w:r>
      <w:r>
        <w:t>М.С.Целищев</w:t>
      </w:r>
    </w:p>
    <w:p w:rsidR="003D664E" w:rsidRPr="00115788" w:rsidRDefault="003D664E" w:rsidP="003D664E"/>
    <w:p w:rsidR="003D664E" w:rsidRDefault="003D664E" w:rsidP="003D664E">
      <w:r>
        <w:t>____________________________________________________________________________</w:t>
      </w:r>
    </w:p>
    <w:p w:rsidR="003D664E" w:rsidRPr="002D0DAE" w:rsidRDefault="003D664E" w:rsidP="003D664E">
      <w:pPr>
        <w:rPr>
          <w:sz w:val="20"/>
          <w:szCs w:val="20"/>
        </w:rPr>
      </w:pPr>
      <w:r w:rsidRPr="002D0DAE">
        <w:rPr>
          <w:sz w:val="20"/>
          <w:szCs w:val="20"/>
        </w:rPr>
        <w:t>Совет</w:t>
      </w:r>
      <w:r>
        <w:rPr>
          <w:sz w:val="20"/>
          <w:szCs w:val="20"/>
        </w:rPr>
        <w:t xml:space="preserve"> </w:t>
      </w:r>
      <w:r w:rsidRPr="002D0DAE">
        <w:rPr>
          <w:sz w:val="20"/>
          <w:szCs w:val="20"/>
        </w:rPr>
        <w:t>-1</w:t>
      </w:r>
      <w:r>
        <w:rPr>
          <w:sz w:val="20"/>
          <w:szCs w:val="20"/>
        </w:rPr>
        <w:t xml:space="preserve">, Администрация -1, </w:t>
      </w:r>
      <w:r w:rsidRPr="002D0DAE">
        <w:rPr>
          <w:sz w:val="20"/>
          <w:szCs w:val="20"/>
        </w:rPr>
        <w:t>прокур</w:t>
      </w:r>
      <w:r>
        <w:rPr>
          <w:sz w:val="20"/>
          <w:szCs w:val="20"/>
        </w:rPr>
        <w:t xml:space="preserve">атура </w:t>
      </w:r>
      <w:r w:rsidRPr="002D0DAE">
        <w:rPr>
          <w:sz w:val="20"/>
          <w:szCs w:val="20"/>
        </w:rPr>
        <w:t>-1</w:t>
      </w:r>
      <w:r>
        <w:rPr>
          <w:sz w:val="20"/>
          <w:szCs w:val="20"/>
        </w:rPr>
        <w:t xml:space="preserve">, Управление финансов -1, </w:t>
      </w:r>
      <w:proofErr w:type="spellStart"/>
      <w:r>
        <w:rPr>
          <w:sz w:val="20"/>
          <w:szCs w:val="20"/>
        </w:rPr>
        <w:t>информ</w:t>
      </w:r>
      <w:proofErr w:type="spellEnd"/>
      <w:r>
        <w:rPr>
          <w:sz w:val="20"/>
          <w:szCs w:val="20"/>
        </w:rPr>
        <w:t>. вестник «Территория»-1</w:t>
      </w:r>
      <w:r w:rsidRPr="002D0DAE">
        <w:rPr>
          <w:sz w:val="20"/>
          <w:szCs w:val="20"/>
        </w:rPr>
        <w:t xml:space="preserve"> </w:t>
      </w:r>
    </w:p>
    <w:p w:rsidR="003D664E" w:rsidRDefault="003D664E" w:rsidP="003D664E"/>
    <w:p w:rsidR="003D664E" w:rsidRDefault="003D664E" w:rsidP="003D664E"/>
    <w:p w:rsidR="003D664E" w:rsidRDefault="003D664E" w:rsidP="003D664E"/>
    <w:p w:rsidR="003D664E" w:rsidRDefault="003D664E" w:rsidP="003D664E"/>
    <w:p w:rsidR="003D664E" w:rsidRDefault="003D664E" w:rsidP="003D664E">
      <w:pPr>
        <w:rPr>
          <w:rFonts w:ascii="Arial" w:hAnsi="Arial" w:cs="Arial"/>
          <w:sz w:val="20"/>
          <w:szCs w:val="20"/>
        </w:rPr>
        <w:sectPr w:rsidR="003D664E" w:rsidSect="008B7538">
          <w:pgSz w:w="11906" w:h="16838"/>
          <w:pgMar w:top="567" w:right="851" w:bottom="624" w:left="1588" w:header="709" w:footer="709" w:gutter="0"/>
          <w:cols w:space="708"/>
          <w:docGrid w:linePitch="360"/>
        </w:sectPr>
      </w:pPr>
    </w:p>
    <w:tbl>
      <w:tblPr>
        <w:tblW w:w="11756" w:type="dxa"/>
        <w:tblInd w:w="1922" w:type="dxa"/>
        <w:tblLook w:val="04A0"/>
      </w:tblPr>
      <w:tblGrid>
        <w:gridCol w:w="2260"/>
        <w:gridCol w:w="4060"/>
        <w:gridCol w:w="1180"/>
        <w:gridCol w:w="960"/>
        <w:gridCol w:w="1074"/>
        <w:gridCol w:w="1160"/>
        <w:gridCol w:w="1062"/>
      </w:tblGrid>
      <w:tr w:rsidR="003D664E" w:rsidRPr="008B7538" w:rsidTr="007F1862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64E" w:rsidRPr="008B7538" w:rsidTr="007F1862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8B7538" w:rsidRDefault="003D664E" w:rsidP="007F1862">
            <w:pPr>
              <w:jc w:val="right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Приложение 1</w:t>
            </w:r>
          </w:p>
        </w:tc>
      </w:tr>
      <w:tr w:rsidR="003D664E" w:rsidRPr="008B7538" w:rsidTr="007F1862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8B7538" w:rsidRDefault="003D664E" w:rsidP="007F1862">
            <w:pPr>
              <w:jc w:val="right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 xml:space="preserve">                     к постановлению Администрации Степановского сельского поселения</w:t>
            </w:r>
          </w:p>
        </w:tc>
      </w:tr>
      <w:tr w:rsidR="003D664E" w:rsidRPr="008B7538" w:rsidTr="007F1862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8B7538" w:rsidRDefault="003D664E" w:rsidP="007F1862">
            <w:pPr>
              <w:jc w:val="right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 xml:space="preserve">№  </w:t>
            </w:r>
            <w:r>
              <w:rPr>
                <w:sz w:val="20"/>
                <w:szCs w:val="20"/>
              </w:rPr>
              <w:t xml:space="preserve"> 21  от 07.05.</w:t>
            </w:r>
            <w:r w:rsidRPr="008B7538">
              <w:rPr>
                <w:sz w:val="20"/>
                <w:szCs w:val="20"/>
              </w:rPr>
              <w:t>2015  г.</w:t>
            </w:r>
          </w:p>
        </w:tc>
      </w:tr>
      <w:tr w:rsidR="003D664E" w:rsidRPr="008B7538" w:rsidTr="007F1862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64E" w:rsidRPr="008B7538" w:rsidTr="007F1862">
        <w:trPr>
          <w:trHeight w:val="735"/>
        </w:trPr>
        <w:tc>
          <w:tcPr>
            <w:tcW w:w="117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</w:rPr>
            </w:pPr>
            <w:r w:rsidRPr="008B7538">
              <w:rPr>
                <w:b/>
                <w:bCs/>
                <w:sz w:val="22"/>
                <w:szCs w:val="22"/>
              </w:rPr>
              <w:t>Отчет об исполнении  местного бюджета МО "Степановское сельское поселение" по доходам                                                                                  за 1 квартал 2015 года</w:t>
            </w:r>
          </w:p>
        </w:tc>
      </w:tr>
      <w:tr w:rsidR="003D664E" w:rsidRPr="008B7538" w:rsidTr="007F1862">
        <w:trPr>
          <w:trHeight w:val="34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(тыс</w:t>
            </w:r>
            <w:proofErr w:type="gramStart"/>
            <w:r w:rsidRPr="008B7538">
              <w:rPr>
                <w:sz w:val="20"/>
                <w:szCs w:val="20"/>
              </w:rPr>
              <w:t>.р</w:t>
            </w:r>
            <w:proofErr w:type="gramEnd"/>
            <w:r w:rsidRPr="008B7538">
              <w:rPr>
                <w:sz w:val="20"/>
                <w:szCs w:val="20"/>
              </w:rPr>
              <w:t>уб.)</w:t>
            </w:r>
          </w:p>
        </w:tc>
      </w:tr>
      <w:tr w:rsidR="003D664E" w:rsidRPr="008B7538" w:rsidTr="007F1862">
        <w:trPr>
          <w:trHeight w:val="255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 xml:space="preserve">План на 2015 год 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 xml:space="preserve">План на 1 квартал 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B7538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8B7538">
              <w:rPr>
                <w:b/>
                <w:bCs/>
                <w:sz w:val="18"/>
                <w:szCs w:val="18"/>
              </w:rPr>
              <w:t>.н</w:t>
            </w:r>
            <w:proofErr w:type="gramEnd"/>
            <w:r w:rsidRPr="008B7538">
              <w:rPr>
                <w:b/>
                <w:bCs/>
                <w:sz w:val="18"/>
                <w:szCs w:val="18"/>
              </w:rPr>
              <w:t>а</w:t>
            </w:r>
            <w:proofErr w:type="spellEnd"/>
            <w:r w:rsidRPr="008B7538">
              <w:rPr>
                <w:b/>
                <w:bCs/>
                <w:sz w:val="18"/>
                <w:szCs w:val="18"/>
              </w:rPr>
              <w:t xml:space="preserve"> 01.04.2014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 w:rsidRPr="008B7538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8B7538"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 w:rsidRPr="008B7538">
              <w:rPr>
                <w:b/>
                <w:bCs/>
                <w:sz w:val="18"/>
                <w:szCs w:val="18"/>
              </w:rPr>
              <w:t xml:space="preserve"> плану за квартал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 w:rsidRPr="008B7538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8B7538"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 w:rsidRPr="008B7538">
              <w:rPr>
                <w:b/>
                <w:bCs/>
                <w:sz w:val="18"/>
                <w:szCs w:val="18"/>
              </w:rPr>
              <w:t xml:space="preserve"> году</w:t>
            </w:r>
          </w:p>
        </w:tc>
      </w:tr>
      <w:tr w:rsidR="003D664E" w:rsidRPr="008B7538" w:rsidTr="007F1862">
        <w:trPr>
          <w:trHeight w:val="255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D664E" w:rsidRPr="008B7538" w:rsidTr="007F1862">
        <w:trPr>
          <w:trHeight w:val="255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D664E" w:rsidRPr="008B7538" w:rsidTr="007F1862">
        <w:trPr>
          <w:trHeight w:val="207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D664E" w:rsidRPr="008B7538" w:rsidTr="007F1862">
        <w:trPr>
          <w:trHeight w:val="45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10100000000000 000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680,0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160,0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165,1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103,2%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24,3%</w:t>
            </w:r>
          </w:p>
        </w:tc>
      </w:tr>
      <w:tr w:rsidR="003D664E" w:rsidRPr="008B7538" w:rsidTr="007F1862">
        <w:trPr>
          <w:trHeight w:val="39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10102000010000 110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680,0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160,0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165,1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103,2%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24,3%</w:t>
            </w:r>
          </w:p>
        </w:tc>
      </w:tr>
      <w:tr w:rsidR="003D664E" w:rsidRPr="008B7538" w:rsidTr="007F1862">
        <w:trPr>
          <w:trHeight w:val="88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10300000000000 000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856,0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200,0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245,8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122,9%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28,7%</w:t>
            </w:r>
          </w:p>
        </w:tc>
      </w:tr>
      <w:tr w:rsidR="003D664E" w:rsidRPr="008B7538" w:rsidTr="007F1862">
        <w:trPr>
          <w:trHeight w:val="8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1030223001000 110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288,0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75,5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83,1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110,1%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28,9%</w:t>
            </w:r>
          </w:p>
        </w:tc>
      </w:tr>
      <w:tr w:rsidR="003D664E" w:rsidRPr="008B7538" w:rsidTr="007F1862">
        <w:trPr>
          <w:trHeight w:val="11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1030224001000 110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B7538">
              <w:rPr>
                <w:sz w:val="18"/>
                <w:szCs w:val="18"/>
              </w:rPr>
              <w:t>инжекторных</w:t>
            </w:r>
            <w:proofErr w:type="spellEnd"/>
            <w:r w:rsidRPr="008B7538">
              <w:rPr>
                <w:sz w:val="18"/>
                <w:szCs w:val="18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1,7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111,8%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27,1%</w:t>
            </w:r>
          </w:p>
        </w:tc>
      </w:tr>
      <w:tr w:rsidR="003D664E" w:rsidRPr="008B7538" w:rsidTr="007F1862">
        <w:trPr>
          <w:trHeight w:val="103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1030225001000 110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561,0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122,8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166,2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135,3%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29,6%</w:t>
            </w:r>
          </w:p>
        </w:tc>
      </w:tr>
      <w:tr w:rsidR="003D664E" w:rsidRPr="008B7538" w:rsidTr="007F1862">
        <w:trPr>
          <w:trHeight w:val="103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1030226001000 110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-5,4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#ДЕЛ/0!</w:t>
            </w:r>
          </w:p>
        </w:tc>
      </w:tr>
      <w:tr w:rsidR="003D664E" w:rsidRPr="008B7538" w:rsidTr="007F1862">
        <w:trPr>
          <w:trHeight w:val="34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lastRenderedPageBreak/>
              <w:t>10600000000000 000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49,0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6,0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5,8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96,7%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11,8%</w:t>
            </w:r>
          </w:p>
        </w:tc>
      </w:tr>
      <w:tr w:rsidR="003D664E" w:rsidRPr="008B7538" w:rsidTr="007F1862">
        <w:trPr>
          <w:trHeight w:val="105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10601030100000 110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23,0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4,0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0,9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22,5%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3,9%</w:t>
            </w:r>
          </w:p>
        </w:tc>
      </w:tr>
      <w:tr w:rsidR="003D664E" w:rsidRPr="008B7538" w:rsidTr="007F1862">
        <w:trPr>
          <w:trHeight w:val="81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 xml:space="preserve"> 10606033100000 110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 xml:space="preserve">Земельный налог с организаций, обладающих земельным участком, </w:t>
            </w:r>
            <w:proofErr w:type="gramStart"/>
            <w:r w:rsidRPr="008B7538">
              <w:rPr>
                <w:sz w:val="18"/>
                <w:szCs w:val="18"/>
              </w:rPr>
              <w:t>расположенном</w:t>
            </w:r>
            <w:proofErr w:type="gramEnd"/>
            <w:r w:rsidRPr="008B7538">
              <w:rPr>
                <w:sz w:val="18"/>
                <w:szCs w:val="18"/>
              </w:rPr>
              <w:t xml:space="preserve"> в границах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3D664E" w:rsidRPr="008B7538" w:rsidTr="007F1862">
        <w:trPr>
          <w:trHeight w:val="72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10606043100000 110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4,9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490,0%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61,3%</w:t>
            </w:r>
          </w:p>
        </w:tc>
      </w:tr>
      <w:tr w:rsidR="003D664E" w:rsidRPr="008B7538" w:rsidTr="007F1862">
        <w:trPr>
          <w:trHeight w:val="39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10800000000000 000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11,2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10,5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93,8%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23,3%</w:t>
            </w:r>
          </w:p>
        </w:tc>
      </w:tr>
      <w:tr w:rsidR="003D664E" w:rsidRPr="008B7538" w:rsidTr="007F1862">
        <w:trPr>
          <w:trHeight w:val="156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10804020010000 110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</w:t>
            </w:r>
            <w:r>
              <w:rPr>
                <w:sz w:val="18"/>
                <w:szCs w:val="18"/>
              </w:rPr>
              <w:t>ь</w:t>
            </w:r>
            <w:r w:rsidRPr="008B7538">
              <w:rPr>
                <w:sz w:val="18"/>
                <w:szCs w:val="18"/>
              </w:rPr>
              <w:t>ными актами РФ на совершение нотариальных действий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11,2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10,5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93,8%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23,3%</w:t>
            </w:r>
          </w:p>
        </w:tc>
      </w:tr>
      <w:tr w:rsidR="003D664E" w:rsidRPr="008B7538" w:rsidTr="007F1862">
        <w:trPr>
          <w:trHeight w:val="9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11100000000000 000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920,1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201,3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273,3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135,8%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29,7%</w:t>
            </w:r>
          </w:p>
        </w:tc>
      </w:tr>
      <w:tr w:rsidR="003D664E" w:rsidRPr="008B7538" w:rsidTr="007F1862">
        <w:trPr>
          <w:trHeight w:val="163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11105013100000 120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123,0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2,0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3D664E" w:rsidRPr="008B7538" w:rsidTr="007F1862">
        <w:trPr>
          <w:trHeight w:val="124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11105035100000 120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664E" w:rsidRPr="008B7538" w:rsidRDefault="003D664E" w:rsidP="007F1862">
            <w:pPr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502,0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125,5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181,7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144,8%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36,2%</w:t>
            </w:r>
          </w:p>
        </w:tc>
      </w:tr>
      <w:tr w:rsidR="003D664E" w:rsidRPr="008B7538" w:rsidTr="007F1862">
        <w:trPr>
          <w:trHeight w:val="153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lastRenderedPageBreak/>
              <w:t>11109045100000 120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664E" w:rsidRPr="008B7538" w:rsidRDefault="003D664E" w:rsidP="007F1862">
            <w:pPr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295,1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73,8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91,6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124,1%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31,0%</w:t>
            </w:r>
          </w:p>
        </w:tc>
      </w:tr>
      <w:tr w:rsidR="003D664E" w:rsidRPr="008B7538" w:rsidTr="007F1862">
        <w:trPr>
          <w:trHeight w:val="42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11600000000000 000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3,2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#ДЕЛ/0!</w:t>
            </w:r>
          </w:p>
        </w:tc>
      </w:tr>
      <w:tr w:rsidR="003D664E" w:rsidRPr="008B7538" w:rsidTr="007F1862">
        <w:trPr>
          <w:trHeight w:val="85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11690050100000 140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664E" w:rsidRPr="008B7538" w:rsidRDefault="003D664E" w:rsidP="007F1862">
            <w:pPr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3,2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#ДЕЛ/0!</w:t>
            </w:r>
          </w:p>
        </w:tc>
      </w:tr>
      <w:tr w:rsidR="003D664E" w:rsidRPr="008B7538" w:rsidTr="007F1862">
        <w:trPr>
          <w:trHeight w:val="45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11700000000000 000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2,4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#ДЕЛ/0!</w:t>
            </w:r>
          </w:p>
        </w:tc>
      </w:tr>
      <w:tr w:rsidR="003D664E" w:rsidRPr="008B7538" w:rsidTr="007F1862">
        <w:trPr>
          <w:trHeight w:val="6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11701050100000 180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2,4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#ДЕЛ/0!</w:t>
            </w:r>
          </w:p>
        </w:tc>
      </w:tr>
      <w:tr w:rsidR="003D664E" w:rsidRPr="008B7538" w:rsidTr="007F1862">
        <w:trPr>
          <w:trHeight w:val="48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Итого налоговых и неналоговых доходов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2550,1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578,5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706,1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122,1%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27,7%</w:t>
            </w:r>
          </w:p>
        </w:tc>
      </w:tr>
      <w:tr w:rsidR="003D664E" w:rsidRPr="008B7538" w:rsidTr="007F1862">
        <w:trPr>
          <w:trHeight w:val="81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20200000000000 000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31686,2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14085,5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14023,0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99,6%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44,3%</w:t>
            </w:r>
          </w:p>
        </w:tc>
      </w:tr>
      <w:tr w:rsidR="003D664E" w:rsidRPr="008B7538" w:rsidTr="007F1862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20201001100000 151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4371,1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1049,2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1049,2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24,0%</w:t>
            </w:r>
          </w:p>
        </w:tc>
      </w:tr>
      <w:tr w:rsidR="003D664E" w:rsidRPr="008B7538" w:rsidTr="007F1862">
        <w:trPr>
          <w:trHeight w:val="57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 xml:space="preserve"> 20201001100000 151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4371,1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1049,2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1049,2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24,0%</w:t>
            </w:r>
          </w:p>
        </w:tc>
      </w:tr>
      <w:tr w:rsidR="003D664E" w:rsidRPr="008B7538" w:rsidTr="007F1862">
        <w:trPr>
          <w:trHeight w:val="112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20203015100000 151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250,0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125,0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62,5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50,0%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25,0%</w:t>
            </w:r>
          </w:p>
        </w:tc>
      </w:tr>
      <w:tr w:rsidR="003D664E" w:rsidRPr="008B7538" w:rsidTr="007F1862">
        <w:trPr>
          <w:trHeight w:val="88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 xml:space="preserve"> 20203015100000 151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250,0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125,0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62,5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50,0%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25,0%</w:t>
            </w:r>
          </w:p>
        </w:tc>
      </w:tr>
      <w:tr w:rsidR="003D664E" w:rsidRPr="008B7538" w:rsidTr="007F1862">
        <w:trPr>
          <w:trHeight w:val="43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20204000100000 151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27065,1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12911,3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12911,3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47,7%</w:t>
            </w:r>
          </w:p>
        </w:tc>
      </w:tr>
      <w:tr w:rsidR="003D664E" w:rsidRPr="008B7538" w:rsidTr="007F1862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в том числе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D664E" w:rsidRPr="008B7538" w:rsidTr="007F1862">
        <w:trPr>
          <w:trHeight w:val="5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lastRenderedPageBreak/>
              <w:t>20204999100000 151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27065,1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12911,3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12911,3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47,7%</w:t>
            </w:r>
          </w:p>
        </w:tc>
      </w:tr>
      <w:tr w:rsidR="003D664E" w:rsidRPr="008B7538" w:rsidTr="007F1862">
        <w:trPr>
          <w:trHeight w:val="79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20204999100000 151</w:t>
            </w:r>
          </w:p>
        </w:tc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B7538">
              <w:rPr>
                <w:rFonts w:ascii="Times New Roman CYR" w:hAnsi="Times New Roman CYR" w:cs="Times New Roman CYR"/>
                <w:sz w:val="18"/>
                <w:szCs w:val="18"/>
              </w:rPr>
              <w:t>Иные межбюджетные трансферты  на компенсацию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26867,3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12869,0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12869,0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47,9%</w:t>
            </w:r>
          </w:p>
        </w:tc>
      </w:tr>
      <w:tr w:rsidR="003D664E" w:rsidRPr="008B7538" w:rsidTr="007F1862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20204999100000 151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Иные межбюджетные трансферты на обеспечение сбалансированности бюджетов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43,0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10,8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10,8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25,1%</w:t>
            </w:r>
          </w:p>
        </w:tc>
      </w:tr>
      <w:tr w:rsidR="003D664E" w:rsidRPr="008B7538" w:rsidTr="007F1862">
        <w:trPr>
          <w:trHeight w:val="73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20204999100000 151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Иные межбюджетные трансферты на содержание центров временного хранения и сортировки твердых бытовых отходов и полигонов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31,8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3D664E" w:rsidRPr="008B7538" w:rsidTr="007F1862">
        <w:trPr>
          <w:trHeight w:val="126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20204999100000 151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Иные межбюджетные трансферты на реализацию МП "Демографическое развитие муниципального образования "Верхнекетский район" Томской области на 2013-2015 годы" (оказание адресной социальной помощи семьям с 5-ю и более детей в возрасте до 18 лет)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8,5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25,0%</w:t>
            </w:r>
          </w:p>
        </w:tc>
      </w:tr>
      <w:tr w:rsidR="003D664E" w:rsidRPr="008B7538" w:rsidTr="007F1862">
        <w:trPr>
          <w:trHeight w:val="126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20204999100000 151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Иные межбюджетные трансферты на реализацию основного мероприятия "Финансовое обеспечение дорожной деятельности в рамках подпрограммы "Дорожное хозяйство" государственной программы Российской Федерации "Развитие транспортной системы"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66,0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3D664E" w:rsidRPr="008B7538" w:rsidTr="007F1862">
        <w:trPr>
          <w:trHeight w:val="123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20204999100000 151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Иные межбюджетные трансферты на реализацию муниципальной программы "Модернизация коммунальной инфраструктуры Верхнекетского района на период до 2017 года с перспективой до 2020 года"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20,0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20,0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3D664E" w:rsidRPr="008B7538" w:rsidTr="007F1862">
        <w:trPr>
          <w:trHeight w:val="103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20204999100000 151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rPr>
                <w:sz w:val="18"/>
                <w:szCs w:val="18"/>
              </w:rPr>
            </w:pPr>
            <w:r w:rsidRPr="008B7538">
              <w:rPr>
                <w:sz w:val="18"/>
                <w:szCs w:val="18"/>
              </w:rPr>
              <w:t>Иные межбюджетные трансферты на реализацию муниципальной программы "Поддержка сельскохозяйственных товаропроизводителей Верхнекетского района на 2013 - 2015 годы"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3,0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3D664E" w:rsidRPr="008B7538" w:rsidTr="007F1862">
        <w:trPr>
          <w:trHeight w:val="48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753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34236,3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14664,0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14729,1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100,4%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43,0%</w:t>
            </w:r>
          </w:p>
        </w:tc>
      </w:tr>
    </w:tbl>
    <w:p w:rsidR="003D664E" w:rsidRDefault="003D664E" w:rsidP="003D664E">
      <w:pPr>
        <w:sectPr w:rsidR="003D664E" w:rsidSect="008B7538">
          <w:pgSz w:w="16838" w:h="11906" w:orient="landscape"/>
          <w:pgMar w:top="1588" w:right="567" w:bottom="851" w:left="624" w:header="709" w:footer="709" w:gutter="0"/>
          <w:cols w:space="708"/>
          <w:docGrid w:linePitch="360"/>
        </w:sectPr>
      </w:pPr>
    </w:p>
    <w:tbl>
      <w:tblPr>
        <w:tblpPr w:leftFromText="180" w:rightFromText="180" w:horzAnchor="page" w:tblpX="2398" w:tblpY="-240"/>
        <w:tblW w:w="10914" w:type="dxa"/>
        <w:tblLook w:val="04A0"/>
      </w:tblPr>
      <w:tblGrid>
        <w:gridCol w:w="4660"/>
        <w:gridCol w:w="1000"/>
        <w:gridCol w:w="1000"/>
        <w:gridCol w:w="1000"/>
        <w:gridCol w:w="1074"/>
        <w:gridCol w:w="1000"/>
        <w:gridCol w:w="1180"/>
      </w:tblGrid>
      <w:tr w:rsidR="003D664E" w:rsidRPr="008B7538" w:rsidTr="007F1862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Times New Roman CYR" w:hAnsi="Times New Roman CYR" w:cs="Times New Roman CYR"/>
              </w:rPr>
            </w:pPr>
            <w:bookmarkStart w:id="0" w:name="RANGE!A1:G38"/>
            <w:bookmarkEnd w:id="0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jc w:val="right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Приложение 2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2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8B7538" w:rsidRDefault="003D664E" w:rsidP="007F1862">
            <w:pPr>
              <w:jc w:val="right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к постановлению Администрации Степановского сельского поселения</w:t>
            </w:r>
          </w:p>
        </w:tc>
      </w:tr>
      <w:tr w:rsidR="003D664E" w:rsidRPr="008B7538" w:rsidTr="007F1862">
        <w:trPr>
          <w:trHeight w:val="28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8B7538" w:rsidRDefault="003D664E" w:rsidP="007F186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8B7538" w:rsidRDefault="003D664E" w:rsidP="007F18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 21  от  07.05.</w:t>
            </w:r>
            <w:r w:rsidRPr="008B7538">
              <w:rPr>
                <w:sz w:val="20"/>
                <w:szCs w:val="20"/>
              </w:rPr>
              <w:t>2015 г.</w:t>
            </w:r>
          </w:p>
        </w:tc>
      </w:tr>
      <w:tr w:rsidR="003D664E" w:rsidRPr="008B7538" w:rsidTr="007F1862">
        <w:trPr>
          <w:trHeight w:val="55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64E" w:rsidRPr="008B7538" w:rsidRDefault="003D664E" w:rsidP="007F1862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jc w:val="center"/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jc w:val="center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jc w:val="right"/>
            </w:pPr>
          </w:p>
        </w:tc>
      </w:tr>
      <w:tr w:rsidR="003D664E" w:rsidRPr="008B7538" w:rsidTr="007F1862">
        <w:trPr>
          <w:trHeight w:val="915"/>
        </w:trPr>
        <w:tc>
          <w:tcPr>
            <w:tcW w:w="109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</w:rPr>
            </w:pPr>
            <w:r w:rsidRPr="008B7538">
              <w:rPr>
                <w:b/>
                <w:bCs/>
                <w:sz w:val="22"/>
                <w:szCs w:val="22"/>
              </w:rPr>
              <w:t>Отчет об исполнении местного бюджета МО "Степановское сельское поселение" по разделам и подразделам классификации расходов бюджета Степановского сельского поселения                                                                                     за 1 квартал 2015 года</w:t>
            </w:r>
          </w:p>
        </w:tc>
      </w:tr>
      <w:tr w:rsidR="003D664E" w:rsidRPr="008B7538" w:rsidTr="007F1862">
        <w:trPr>
          <w:trHeight w:val="34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64E" w:rsidRPr="008B7538" w:rsidRDefault="003D664E" w:rsidP="007F1862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jc w:val="center"/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>
            <w:pPr>
              <w:jc w:val="center"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8B7538" w:rsidRDefault="003D664E" w:rsidP="007F1862"/>
        </w:tc>
      </w:tr>
      <w:tr w:rsidR="003D664E" w:rsidRPr="008B7538" w:rsidTr="007F1862">
        <w:trPr>
          <w:trHeight w:val="135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proofErr w:type="spellStart"/>
            <w:r w:rsidRPr="008B7538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 xml:space="preserve">План на год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>План 1 квартала 2015 г.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B7538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8B7538">
              <w:rPr>
                <w:b/>
                <w:bCs/>
                <w:sz w:val="18"/>
                <w:szCs w:val="18"/>
              </w:rPr>
              <w:t>.н</w:t>
            </w:r>
            <w:proofErr w:type="gramEnd"/>
            <w:r w:rsidRPr="008B7538">
              <w:rPr>
                <w:b/>
                <w:bCs/>
                <w:sz w:val="18"/>
                <w:szCs w:val="18"/>
              </w:rPr>
              <w:t>а</w:t>
            </w:r>
            <w:proofErr w:type="spellEnd"/>
            <w:r w:rsidRPr="008B7538">
              <w:rPr>
                <w:b/>
                <w:bCs/>
                <w:sz w:val="18"/>
                <w:szCs w:val="18"/>
              </w:rPr>
              <w:t xml:space="preserve"> 01.04.2015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 w:rsidRPr="008B7538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8B7538"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 w:rsidRPr="008B7538">
              <w:rPr>
                <w:b/>
                <w:bCs/>
                <w:sz w:val="18"/>
                <w:szCs w:val="18"/>
              </w:rPr>
              <w:t xml:space="preserve"> плану за квартал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8B7538"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 w:rsidRPr="008B7538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8B7538"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 w:rsidRPr="008B7538">
              <w:rPr>
                <w:b/>
                <w:bCs/>
                <w:sz w:val="18"/>
                <w:szCs w:val="18"/>
              </w:rPr>
              <w:t xml:space="preserve"> году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</w:rPr>
            </w:pPr>
            <w:r w:rsidRPr="008B7538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4421,0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971,5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782,6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80,6%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17,7%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i/>
                <w:iCs/>
              </w:rPr>
            </w:pPr>
            <w:r w:rsidRPr="008B7538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D664E" w:rsidRPr="008B7538" w:rsidTr="007F1862">
        <w:trPr>
          <w:trHeight w:val="129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r w:rsidRPr="008B7538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0104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4001,0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860,0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774,7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90,1%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19,4%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r w:rsidRPr="008B7538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0111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12,5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0,4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3,2%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0,8%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r w:rsidRPr="008B753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0113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370,0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99,0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7,6%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2,0%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</w:rPr>
            </w:pPr>
            <w:r w:rsidRPr="008B7538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0200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125,0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47,9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38,3%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19,2%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r w:rsidRPr="008B7538">
              <w:rPr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r w:rsidRPr="008B7538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0203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125,0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47,9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38,3%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19,2%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</w:rPr>
            </w:pPr>
            <w:r w:rsidRPr="008B7538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925,0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306,7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151,9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49,5%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16,4%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i/>
                <w:iCs/>
              </w:rPr>
            </w:pPr>
            <w:r w:rsidRPr="008B7538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r w:rsidRPr="008B7538">
              <w:rPr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0405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3,0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r w:rsidRPr="008B7538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0409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922,0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303,7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148,9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49,0%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16,1%</w:t>
            </w:r>
          </w:p>
        </w:tc>
      </w:tr>
      <w:tr w:rsidR="003D664E" w:rsidRPr="008B7538" w:rsidTr="007F1862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</w:rPr>
            </w:pPr>
            <w:r w:rsidRPr="008B7538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27877,0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13155,7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11679,8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88,8%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41,9%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i/>
                <w:iCs/>
              </w:rPr>
            </w:pPr>
            <w:r w:rsidRPr="008B7538">
              <w:rPr>
                <w:i/>
                <w:iCs/>
                <w:sz w:val="22"/>
                <w:szCs w:val="22"/>
              </w:rPr>
              <w:lastRenderedPageBreak/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r w:rsidRPr="008B7538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0501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295,1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93,3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93,3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31,6%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r w:rsidRPr="008B7538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0502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26950,1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12889,0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11475,8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89,0%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42,6%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r w:rsidRPr="008B7538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0503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631,8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173,4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110,7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63,8%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17,5%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</w:rPr>
            </w:pPr>
            <w:r w:rsidRPr="008B7538">
              <w:rPr>
                <w:b/>
                <w:bCs/>
                <w:sz w:val="22"/>
                <w:szCs w:val="22"/>
              </w:rPr>
              <w:t xml:space="preserve">Образование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36,7%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9,2%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i/>
                <w:iCs/>
              </w:rPr>
            </w:pPr>
            <w:r w:rsidRPr="008B7538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r w:rsidRPr="008B7538">
              <w:rPr>
                <w:sz w:val="22"/>
                <w:szCs w:val="22"/>
              </w:rPr>
              <w:t>Молодёжная политика и оздоровление детей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0707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12,0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3,0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1,1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36,7%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9,2%</w:t>
            </w:r>
          </w:p>
        </w:tc>
      </w:tr>
      <w:tr w:rsidR="003D664E" w:rsidRPr="008B7538" w:rsidTr="007F1862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8B7538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8,5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0,0%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i/>
                <w:iCs/>
              </w:rPr>
            </w:pPr>
            <w:r w:rsidRPr="008B7538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8B7538" w:rsidRDefault="003D664E" w:rsidP="007F1862">
            <w:pPr>
              <w:rPr>
                <w:rFonts w:ascii="Times New Roman CYR" w:hAnsi="Times New Roman CYR" w:cs="Times New Roman CYR"/>
              </w:rPr>
            </w:pPr>
            <w:r w:rsidRPr="008B7538">
              <w:rPr>
                <w:rFonts w:ascii="Times New Roman CYR" w:hAnsi="Times New Roman CYR" w:cs="Times New Roman CYR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1003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34,0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8,5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0,0%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</w:rPr>
            </w:pPr>
            <w:r w:rsidRPr="008B7538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4,9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98,0%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24,5%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i/>
                <w:iCs/>
              </w:rPr>
            </w:pPr>
            <w:r w:rsidRPr="008B7538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r w:rsidRPr="008B7538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1101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20,0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5,0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4,9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98,0%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24,5%</w:t>
            </w:r>
          </w:p>
        </w:tc>
      </w:tr>
      <w:tr w:rsidR="003D664E" w:rsidRPr="008B7538" w:rsidTr="007F1862">
        <w:trPr>
          <w:trHeight w:val="11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b/>
                <w:bCs/>
              </w:rPr>
            </w:pPr>
            <w:r w:rsidRPr="008B7538">
              <w:rPr>
                <w:b/>
                <w:bCs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697,3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174,3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174,3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25,0%</w:t>
            </w:r>
          </w:p>
        </w:tc>
      </w:tr>
      <w:tr w:rsidR="003D664E" w:rsidRPr="008B7538" w:rsidTr="007F1862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rPr>
                <w:i/>
                <w:iCs/>
              </w:rPr>
            </w:pPr>
            <w:r w:rsidRPr="008B7538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B753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D664E" w:rsidRPr="008B7538" w:rsidTr="007F1862">
        <w:trPr>
          <w:trHeight w:val="90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r w:rsidRPr="008B7538">
              <w:rPr>
                <w:sz w:val="22"/>
                <w:szCs w:val="22"/>
              </w:rPr>
              <w:t>Прочие межбюджетные трансферты общего характера бюджетам субъектов Российской Федерации и муниц</w:t>
            </w:r>
            <w:r>
              <w:rPr>
                <w:sz w:val="22"/>
                <w:szCs w:val="22"/>
              </w:rPr>
              <w:t>и</w:t>
            </w:r>
            <w:r w:rsidRPr="008B7538">
              <w:rPr>
                <w:sz w:val="22"/>
                <w:szCs w:val="22"/>
              </w:rPr>
              <w:t>пальных образований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1403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697,3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174,3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174,3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25,0%</w:t>
            </w:r>
          </w:p>
        </w:tc>
      </w:tr>
      <w:tr w:rsidR="003D664E" w:rsidRPr="008B7538" w:rsidTr="007F1862">
        <w:trPr>
          <w:trHeight w:val="46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</w:rPr>
            </w:pPr>
            <w:r w:rsidRPr="008B7538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sz w:val="20"/>
                <w:szCs w:val="20"/>
              </w:rPr>
            </w:pPr>
            <w:r w:rsidRPr="008B7538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34236,3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14749,7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12842,5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87,1%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8B7538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8B7538">
              <w:rPr>
                <w:b/>
                <w:bCs/>
                <w:sz w:val="20"/>
                <w:szCs w:val="20"/>
              </w:rPr>
              <w:t>37,5%</w:t>
            </w:r>
          </w:p>
        </w:tc>
      </w:tr>
    </w:tbl>
    <w:p w:rsidR="003D664E" w:rsidRDefault="003D664E" w:rsidP="003D664E">
      <w:pPr>
        <w:sectPr w:rsidR="003D664E" w:rsidSect="008B7538">
          <w:pgSz w:w="16838" w:h="11906" w:orient="landscape"/>
          <w:pgMar w:top="1588" w:right="567" w:bottom="851" w:left="624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XSpec="center" w:tblpY="-255"/>
        <w:tblW w:w="12044" w:type="dxa"/>
        <w:tblLook w:val="04A0"/>
      </w:tblPr>
      <w:tblGrid>
        <w:gridCol w:w="4340"/>
        <w:gridCol w:w="1036"/>
        <w:gridCol w:w="1100"/>
        <w:gridCol w:w="720"/>
        <w:gridCol w:w="940"/>
        <w:gridCol w:w="977"/>
        <w:gridCol w:w="1037"/>
        <w:gridCol w:w="947"/>
        <w:gridCol w:w="947"/>
      </w:tblGrid>
      <w:tr w:rsidR="003D664E" w:rsidTr="007F1862">
        <w:trPr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3</w:t>
            </w:r>
          </w:p>
        </w:tc>
      </w:tr>
      <w:tr w:rsidR="003D664E" w:rsidTr="007F1862">
        <w:trPr>
          <w:trHeight w:val="255"/>
        </w:trPr>
        <w:tc>
          <w:tcPr>
            <w:tcW w:w="120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постановлению Администрации Степановского</w:t>
            </w:r>
          </w:p>
        </w:tc>
      </w:tr>
      <w:tr w:rsidR="003D664E" w:rsidTr="007F1862">
        <w:trPr>
          <w:trHeight w:val="270"/>
        </w:trPr>
        <w:tc>
          <w:tcPr>
            <w:tcW w:w="120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 № 21  от  07.05.2015 г.</w:t>
            </w:r>
          </w:p>
        </w:tc>
      </w:tr>
      <w:tr w:rsidR="003D664E" w:rsidTr="007F1862">
        <w:trPr>
          <w:trHeight w:val="1110"/>
        </w:trPr>
        <w:tc>
          <w:tcPr>
            <w:tcW w:w="120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Отчет об исполнении местного бюджета МО "Степановское сельское поселение" по разделам, подразделам, целевым статьям, группам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>видов расходов классификации расходов бюджета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</w:rPr>
              <w:t xml:space="preserve"> Степановского сельского поселения  за 1 квартал 2015 года</w:t>
            </w:r>
          </w:p>
        </w:tc>
      </w:tr>
      <w:tr w:rsidR="003D664E" w:rsidTr="007F1862">
        <w:trPr>
          <w:trHeight w:val="30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</w:rPr>
              <w:t>уб.</w:t>
            </w:r>
          </w:p>
        </w:tc>
      </w:tr>
      <w:tr w:rsidR="003D664E" w:rsidTr="007F1862">
        <w:trPr>
          <w:trHeight w:val="525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Раздел, подраздел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План на 2015 г.                       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План 1 квартала 2015 г.                      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>
              <w:rPr>
                <w:b/>
                <w:bCs/>
                <w:sz w:val="18"/>
                <w:szCs w:val="18"/>
              </w:rPr>
              <w:t>.н</w:t>
            </w:r>
            <w:proofErr w:type="gramEnd"/>
            <w:r>
              <w:rPr>
                <w:b/>
                <w:bCs/>
                <w:sz w:val="18"/>
                <w:szCs w:val="18"/>
              </w:rPr>
              <w:t>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01.04.2015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>
              <w:rPr>
                <w:b/>
                <w:bCs/>
                <w:sz w:val="18"/>
                <w:szCs w:val="18"/>
              </w:rPr>
              <w:t xml:space="preserve"> плану  за квартал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>
              <w:rPr>
                <w:b/>
                <w:bCs/>
                <w:sz w:val="18"/>
                <w:szCs w:val="18"/>
              </w:rPr>
              <w:t xml:space="preserve"> году</w:t>
            </w:r>
          </w:p>
        </w:tc>
      </w:tr>
      <w:tr w:rsidR="003D664E" w:rsidTr="007F1862">
        <w:trPr>
          <w:trHeight w:val="1020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64E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64E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64E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D664E" w:rsidTr="007F1862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ВСЕГО  РАСХОДЫ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34236,3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14749,7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12842,5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87,1%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37,5%</w:t>
            </w:r>
          </w:p>
        </w:tc>
      </w:tr>
      <w:tr w:rsidR="003D664E" w:rsidTr="007F1862">
        <w:trPr>
          <w:trHeight w:val="540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Администрация Степановского сельского поселения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34236,3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14749,7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12842,5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87,1%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37,5%</w:t>
            </w:r>
          </w:p>
        </w:tc>
      </w:tr>
      <w:tr w:rsidR="003D664E" w:rsidTr="007F1862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4421,0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971,5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782,6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80,6%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17,7%</w:t>
            </w:r>
          </w:p>
        </w:tc>
      </w:tr>
      <w:tr w:rsidR="003D664E" w:rsidTr="007F1862">
        <w:trPr>
          <w:trHeight w:val="108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4001,0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860,0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774,7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90,1%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19,4%</w:t>
            </w:r>
          </w:p>
        </w:tc>
      </w:tr>
      <w:tr w:rsidR="003D664E" w:rsidTr="007F1862">
        <w:trPr>
          <w:trHeight w:val="9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4001,0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860,0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774,7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90,1%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19,4%</w:t>
            </w:r>
          </w:p>
        </w:tc>
      </w:tr>
      <w:tr w:rsidR="003D664E" w:rsidTr="007F1862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Центральный аппарат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3045,9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677,2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592,0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87,4%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19,4%</w:t>
            </w:r>
          </w:p>
        </w:tc>
      </w:tr>
      <w:tr w:rsidR="003D664E" w:rsidTr="007F1862">
        <w:trPr>
          <w:trHeight w:val="61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2107,6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434,1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94,2%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19,4%</w:t>
            </w:r>
          </w:p>
        </w:tc>
      </w:tr>
      <w:tr w:rsidR="003D664E" w:rsidTr="007F1862">
        <w:trPr>
          <w:trHeight w:val="6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выплаты персоналу государственных (муниципальных) органов, за исключением фонда оплаты труда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43,0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0,5%</w:t>
            </w:r>
          </w:p>
        </w:tc>
      </w:tr>
      <w:tr w:rsidR="003D664E" w:rsidTr="007F1862">
        <w:trPr>
          <w:trHeight w:val="6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154,6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66,5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65,9%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28,3%</w:t>
            </w:r>
          </w:p>
        </w:tc>
      </w:tr>
      <w:tr w:rsidR="003D664E" w:rsidTr="007F1862">
        <w:trPr>
          <w:trHeight w:val="79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740,2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175,3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79,1%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18,7%</w:t>
            </w:r>
          </w:p>
        </w:tc>
      </w:tr>
      <w:tr w:rsidR="003D664E" w:rsidTr="007F1862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80,0%</w:t>
            </w:r>
          </w:p>
        </w:tc>
      </w:tr>
      <w:tr w:rsidR="003D664E" w:rsidTr="007F1862">
        <w:trPr>
          <w:trHeight w:val="8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Глава местной администрации (исполнительно-распорядительного органа местного самоуправления)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955,1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182,8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182,7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99,9%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19,1%</w:t>
            </w:r>
          </w:p>
        </w:tc>
      </w:tr>
      <w:tr w:rsidR="003D664E" w:rsidTr="007F1862">
        <w:trPr>
          <w:trHeight w:val="5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953,1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182,1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19,1%</w:t>
            </w:r>
          </w:p>
        </w:tc>
      </w:tr>
      <w:tr w:rsidR="003D664E" w:rsidTr="007F1862">
        <w:trPr>
          <w:trHeight w:val="8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выплаты персоналу государственных (муниципальных) органов, за исключением фонда оплаты труда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85,7%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30,0%</w:t>
            </w:r>
          </w:p>
        </w:tc>
      </w:tr>
      <w:tr w:rsidR="003D664E" w:rsidTr="007F1862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0,8%</w:t>
            </w:r>
          </w:p>
        </w:tc>
      </w:tr>
      <w:tr w:rsidR="003D664E" w:rsidTr="007F1862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 xml:space="preserve">Резервные фонды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0,8%</w:t>
            </w:r>
          </w:p>
        </w:tc>
      </w:tr>
      <w:tr w:rsidR="003D664E" w:rsidTr="007F1862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0,8%</w:t>
            </w:r>
          </w:p>
        </w:tc>
      </w:tr>
      <w:tr w:rsidR="003D664E" w:rsidTr="007F1862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Резервные средства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0700500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12,5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0,8%</w:t>
            </w:r>
          </w:p>
        </w:tc>
      </w:tr>
      <w:tr w:rsidR="003D664E" w:rsidTr="007F1862">
        <w:trPr>
          <w:trHeight w:val="46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370,0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7,6%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2,0%</w:t>
            </w:r>
          </w:p>
        </w:tc>
      </w:tr>
      <w:tr w:rsidR="003D664E" w:rsidTr="007F1862">
        <w:trPr>
          <w:trHeight w:val="12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0900000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370,0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7,6%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2,0%</w:t>
            </w:r>
          </w:p>
        </w:tc>
      </w:tr>
      <w:tr w:rsidR="003D664E" w:rsidTr="007F1862">
        <w:trPr>
          <w:trHeight w:val="91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0900200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300,0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7,6%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2,5%</w:t>
            </w:r>
          </w:p>
        </w:tc>
      </w:tr>
      <w:tr w:rsidR="003D664E" w:rsidTr="007F1862">
        <w:trPr>
          <w:trHeight w:val="8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0900200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300,0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7,5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7,6%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2,5%</w:t>
            </w:r>
          </w:p>
        </w:tc>
      </w:tr>
      <w:tr w:rsidR="003D664E" w:rsidTr="007F1862">
        <w:trPr>
          <w:trHeight w:val="8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37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81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45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125,0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47,9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19,2%</w:t>
            </w:r>
          </w:p>
        </w:tc>
      </w:tr>
      <w:tr w:rsidR="003D664E" w:rsidTr="007F1862">
        <w:trPr>
          <w:trHeight w:val="46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250,0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125,0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47,9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19,2%</w:t>
            </w:r>
          </w:p>
        </w:tc>
      </w:tr>
      <w:tr w:rsidR="003D664E" w:rsidTr="007F1862">
        <w:trPr>
          <w:trHeight w:val="12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Государственная программа "Эффективное управление региональными финансами и совершенствование межбюджетных отношений в Томской области"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250,0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125,0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47,9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19,2%</w:t>
            </w:r>
          </w:p>
        </w:tc>
      </w:tr>
      <w:tr w:rsidR="003D664E" w:rsidTr="007F1862">
        <w:trPr>
          <w:trHeight w:val="9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Подпрограмма "Совершенствование межбюджетных отношений в Томской области"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250,0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125,0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47,9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19,2%</w:t>
            </w:r>
          </w:p>
        </w:tc>
      </w:tr>
      <w:tr w:rsidR="003D664E" w:rsidTr="007F1862">
        <w:trPr>
          <w:trHeight w:val="196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Основное мероприятие "Обеспечение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2125118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250,0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125,0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47,9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19,2%</w:t>
            </w:r>
          </w:p>
        </w:tc>
      </w:tr>
      <w:tr w:rsidR="003D664E" w:rsidTr="007F1862">
        <w:trPr>
          <w:trHeight w:val="109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2125118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250,0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125,0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47,9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19,2%</w:t>
            </w:r>
          </w:p>
        </w:tc>
      </w:tr>
      <w:tr w:rsidR="003D664E" w:rsidTr="007F1862">
        <w:trPr>
          <w:trHeight w:val="9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2125118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237,7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118,9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47,9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40,3%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20,2%</w:t>
            </w:r>
          </w:p>
        </w:tc>
      </w:tr>
      <w:tr w:rsidR="003D664E" w:rsidTr="007F1862">
        <w:trPr>
          <w:trHeight w:val="6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Иные выплаты персоналу государственных (муниципальных) органов, за исключением фонда оплаты труда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2125118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67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2125118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43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925,0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306,7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151,9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49,5%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16,4%</w:t>
            </w:r>
          </w:p>
        </w:tc>
      </w:tr>
      <w:tr w:rsidR="003D664E" w:rsidTr="007F1862">
        <w:trPr>
          <w:trHeight w:val="43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0405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3D664E" w:rsidTr="007F1862">
        <w:trPr>
          <w:trHeight w:val="51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0405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3D664E" w:rsidTr="007F1862">
        <w:trPr>
          <w:trHeight w:val="8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Муниципальная программа "Поддержка сельскохозяйственных товаропроизводителей Верхнекетского района на 2013-2015 годы"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0405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3D664E" w:rsidTr="007F1862">
        <w:trPr>
          <w:trHeight w:val="8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0405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7950500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3D664E" w:rsidTr="007F1862">
        <w:trPr>
          <w:trHeight w:val="40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922,0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303,7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148,9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49,0%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16,1%</w:t>
            </w:r>
          </w:p>
        </w:tc>
      </w:tr>
      <w:tr w:rsidR="003D664E" w:rsidTr="007F1862">
        <w:trPr>
          <w:trHeight w:val="660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Государственная программа "Развитие транспортной системы в Томской области"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66,0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64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Подпрограмма "Сохранение и развитие автомобильных дорог Томской области"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1820000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66,0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1725"/>
        </w:trPr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Основное мероприятие "Финансовое обеспечение дорожной деятельности в рамках подпрограммы "Дорожное хозяйство" государственной программы Российской Федерации "Развитие транспортной системы"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1825390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66,0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1500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lastRenderedPageBreak/>
              <w:t>Иные межбюджетные трансферты на реализацию основного мероприятия "Финансовое обеспечение дорожной деятельности в рамках подпрограммы "Дорожное хозяйство" государственной программы Российской Федерации "Развитие транспортной системы"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1825390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66,0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61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1825390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46,0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8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 имущества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1825390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45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Дорожное хозяйство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856,0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303,7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148,9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49,0%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17,4%</w:t>
            </w:r>
          </w:p>
        </w:tc>
      </w:tr>
      <w:tr w:rsidR="003D664E" w:rsidTr="007F1862">
        <w:trPr>
          <w:trHeight w:val="45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3150200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856,0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303,7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148,9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49,0%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17,4%</w:t>
            </w:r>
          </w:p>
        </w:tc>
      </w:tr>
      <w:tr w:rsidR="003D664E" w:rsidTr="007F1862">
        <w:trPr>
          <w:trHeight w:val="255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Дорожная деятельность в отношении автомобильных дорог местного значения в границах населенных пунктов,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за счет средств бюджетов поселений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3150232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856,0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303,7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148,9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49,0%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17,4%</w:t>
            </w:r>
          </w:p>
        </w:tc>
      </w:tr>
      <w:tr w:rsidR="003D664E" w:rsidTr="007F1862">
        <w:trPr>
          <w:trHeight w:val="5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3150232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444,0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200,7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148,9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33,5%</w:t>
            </w:r>
          </w:p>
        </w:tc>
      </w:tr>
      <w:tr w:rsidR="003D664E" w:rsidTr="007F1862">
        <w:trPr>
          <w:trHeight w:val="6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 имущества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3150232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412,0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103,0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37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27877,0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13155,7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11679,8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88,8%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41,9%</w:t>
            </w:r>
          </w:p>
        </w:tc>
      </w:tr>
      <w:tr w:rsidR="003D664E" w:rsidTr="007F1862">
        <w:trPr>
          <w:trHeight w:val="37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Жилищное хозяйство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295,1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93,3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93,3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31,6%</w:t>
            </w:r>
          </w:p>
        </w:tc>
      </w:tr>
      <w:tr w:rsidR="003D664E" w:rsidTr="007F1862">
        <w:trPr>
          <w:trHeight w:val="9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Капитальный ремонт государственного жилищного фонда субъектов Российской Федерации и муниципального жилого фонда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295,1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93,3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93,3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31,6%</w:t>
            </w:r>
          </w:p>
        </w:tc>
      </w:tr>
      <w:tr w:rsidR="003D664E" w:rsidTr="007F1862">
        <w:trPr>
          <w:trHeight w:val="57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Закупка товаров, работ, услуг в целях капитального ремонта государственного (муниципального)  имущества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0501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3900200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295,1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93,3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93,3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31,6%</w:t>
            </w:r>
          </w:p>
        </w:tc>
      </w:tr>
      <w:tr w:rsidR="003D664E" w:rsidTr="007F1862">
        <w:trPr>
          <w:trHeight w:val="40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26950,1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12889,0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11475,8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89,0%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42,6%</w:t>
            </w:r>
          </w:p>
        </w:tc>
      </w:tr>
      <w:tr w:rsidR="003D664E" w:rsidTr="007F1862">
        <w:trPr>
          <w:trHeight w:val="61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3910500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62,8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70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Выполнение функций органами местного самоуправления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3910500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8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3910500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31,0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54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Содержание санкционированных поселковых свалок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3910501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106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Иные межбюджетные трансферты на содержание центров временного хранения и сортировки твердых бытовых отходов и полигонов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3910501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87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3910501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31,8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20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Ведомственная целевая программа "Оказание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0426300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26867,3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12869,0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11475,8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89,2%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42,7%</w:t>
            </w:r>
          </w:p>
        </w:tc>
      </w:tr>
      <w:tr w:rsidR="003D664E" w:rsidTr="007F1862">
        <w:trPr>
          <w:trHeight w:val="121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Иные межбюджетные трансферты  на компенсацию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0426305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26867,3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12869,0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11475,8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89,2%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42,7%</w:t>
            </w:r>
          </w:p>
        </w:tc>
      </w:tr>
      <w:tr w:rsidR="003D664E" w:rsidTr="007F1862">
        <w:trPr>
          <w:trHeight w:val="88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0426305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810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26867,3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12869,0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11475,8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89,2%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42,7%</w:t>
            </w:r>
          </w:p>
        </w:tc>
      </w:tr>
      <w:tr w:rsidR="003D664E" w:rsidTr="007F1862">
        <w:trPr>
          <w:trHeight w:val="5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1380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Муниципальная программа "Модернизация коммунальной инфраструктуры Верхнекетского района на период до 2017 года с перспективой до 2020 года" (Подготовка объектов коммунального хозяйства к работе в отопительный период)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7951201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750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7951201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42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Благоустройство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631,8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173,4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110,7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63,8%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17,5%</w:t>
            </w:r>
          </w:p>
        </w:tc>
      </w:tr>
      <w:tr w:rsidR="003D664E" w:rsidTr="007F1862">
        <w:trPr>
          <w:trHeight w:val="42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Уличное освещение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6000100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373,0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71,8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71,8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19,2%</w:t>
            </w:r>
          </w:p>
        </w:tc>
      </w:tr>
      <w:tr w:rsidR="003D664E" w:rsidTr="007F1862">
        <w:trPr>
          <w:trHeight w:val="6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6000100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373,0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71,8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71,8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19,2%</w:t>
            </w:r>
          </w:p>
        </w:tc>
      </w:tr>
      <w:tr w:rsidR="003D664E" w:rsidTr="007F1862">
        <w:trPr>
          <w:trHeight w:val="45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6000400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10,7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6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6000400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10,7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6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Прочие мероприятия по благоустройству городских округов и поселений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248,1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101,6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38,9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15,7%</w:t>
            </w:r>
          </w:p>
        </w:tc>
      </w:tr>
      <w:tr w:rsidR="003D664E" w:rsidTr="007F1862">
        <w:trPr>
          <w:trHeight w:val="9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220,1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93,4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30,7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32,9%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13,9%</w:t>
            </w:r>
          </w:p>
        </w:tc>
      </w:tr>
      <w:tr w:rsidR="003D664E" w:rsidTr="007F1862">
        <w:trPr>
          <w:trHeight w:val="40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28,0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8,2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8,2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29,3%</w:t>
            </w:r>
          </w:p>
        </w:tc>
      </w:tr>
      <w:tr w:rsidR="003D664E" w:rsidTr="007F1862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12,0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36,7%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9,2%</w:t>
            </w:r>
          </w:p>
        </w:tc>
      </w:tr>
      <w:tr w:rsidR="003D664E" w:rsidTr="007F1862">
        <w:trPr>
          <w:trHeight w:val="34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36,7%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9,2%</w:t>
            </w:r>
          </w:p>
        </w:tc>
      </w:tr>
      <w:tr w:rsidR="003D664E" w:rsidTr="007F1862">
        <w:trPr>
          <w:trHeight w:val="5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lastRenderedPageBreak/>
              <w:t>Организационно-воспитательная работа с молодежью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4310000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36,7%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9,2%</w:t>
            </w:r>
          </w:p>
        </w:tc>
      </w:tr>
      <w:tr w:rsidR="003D664E" w:rsidTr="007F1862">
        <w:trPr>
          <w:trHeight w:val="57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Проведение мероприятий для детей и молодежи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4310100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36,7%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9,2%</w:t>
            </w:r>
          </w:p>
        </w:tc>
      </w:tr>
      <w:tr w:rsidR="003D664E" w:rsidTr="007F1862">
        <w:trPr>
          <w:trHeight w:val="81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0707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4310100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12,0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36,7%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9,2%</w:t>
            </w:r>
          </w:p>
        </w:tc>
      </w:tr>
      <w:tr w:rsidR="003D664E" w:rsidTr="007F1862">
        <w:trPr>
          <w:trHeight w:val="43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6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Иные безвозмездные и безвозвратные перечисления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6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1003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34,0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8,5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8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1003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34,0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8,5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15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Иные межбюджетные трансферты на реализацию МП "Демографическое развитие муниципального образования "Верхнекетский район" Томской области на 2013-2015 годы" (оказание адресной социальной помощи семьям с 5-ю и более детей в возрасте до 18 лет)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7950204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34,0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8,5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Tr="007F1862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98,0%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24,5%</w:t>
            </w:r>
          </w:p>
        </w:tc>
      </w:tr>
      <w:tr w:rsidR="003D664E" w:rsidTr="007F1862">
        <w:trPr>
          <w:trHeight w:val="42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Физическая культура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98,0%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24,5%</w:t>
            </w:r>
          </w:p>
        </w:tc>
      </w:tr>
      <w:tr w:rsidR="003D664E" w:rsidTr="007F1862">
        <w:trPr>
          <w:trHeight w:val="57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98,0%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24,5%</w:t>
            </w:r>
          </w:p>
        </w:tc>
      </w:tr>
      <w:tr w:rsidR="003D664E" w:rsidTr="007F1862">
        <w:trPr>
          <w:trHeight w:val="69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98,0%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24,5%</w:t>
            </w:r>
          </w:p>
        </w:tc>
      </w:tr>
      <w:tr w:rsidR="003D664E" w:rsidTr="007F1862">
        <w:trPr>
          <w:trHeight w:val="57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Default="003D664E" w:rsidP="007F18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1101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98,0%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24,5%</w:t>
            </w:r>
          </w:p>
        </w:tc>
      </w:tr>
      <w:tr w:rsidR="003D664E" w:rsidTr="007F1862">
        <w:trPr>
          <w:trHeight w:val="78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697,3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174,3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174,3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</w:tr>
      <w:tr w:rsidR="003D664E" w:rsidTr="007F1862">
        <w:trPr>
          <w:trHeight w:val="94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Прочие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697,3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174,3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174,3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</w:tr>
      <w:tr w:rsidR="003D664E" w:rsidTr="007F1862">
        <w:trPr>
          <w:trHeight w:val="165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5210600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697,3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174,3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174,3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</w:tr>
      <w:tr w:rsidR="003D664E" w:rsidTr="007F1862">
        <w:trPr>
          <w:trHeight w:val="49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5210600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697,3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174,3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174,3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</w:tr>
      <w:tr w:rsidR="003D664E" w:rsidTr="007F1862">
        <w:trPr>
          <w:trHeight w:val="106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на осуществление части полномочий по организации и осуществлению мероприятий по работе с детьми и молодежью в поселениях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5210601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25,6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</w:tr>
      <w:tr w:rsidR="003D664E" w:rsidTr="007F1862">
        <w:trPr>
          <w:trHeight w:val="133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на осуществление части полномочий по организации и осуществлению мероприятий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5210602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20,4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</w:tr>
      <w:tr w:rsidR="003D664E" w:rsidTr="007F1862">
        <w:trPr>
          <w:trHeight w:val="64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- на осуществление части полномочий по осуществлению контроля в сфере закупок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5210603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</w:tr>
      <w:tr w:rsidR="003D664E" w:rsidTr="007F1862">
        <w:trPr>
          <w:trHeight w:val="84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на осуществление части полномочий по организации в границах поселения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электро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-, тепло-, водоснабжения населения, водоотведения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5210604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253,9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63,5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63,5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</w:tr>
      <w:tr w:rsidR="003D664E" w:rsidTr="007F1862">
        <w:trPr>
          <w:trHeight w:val="14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на осуществление части полномочий по организации  и осуществлению мероприятий по ГО,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5210605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25,4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24,8%</w:t>
            </w:r>
          </w:p>
        </w:tc>
      </w:tr>
      <w:tr w:rsidR="003D664E" w:rsidTr="007F1862">
        <w:trPr>
          <w:trHeight w:val="432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lastRenderedPageBreak/>
              <w:t xml:space="preserve"> -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объекта в эксплуатацию при осуществлении строительства, реконструкции объектов кап</w:t>
            </w:r>
            <w:proofErr w:type="gramStart"/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с</w:t>
            </w:r>
            <w:proofErr w:type="gramEnd"/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троительства, расположенных на территории поселения, утверждению местных нормативов градостроительного проектирования поселений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5210606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284,4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71,1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71,1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</w:tr>
      <w:tr w:rsidR="003D664E" w:rsidTr="007F1862">
        <w:trPr>
          <w:trHeight w:val="8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- на осуществление части полномочий по проведению внешнего муниципального финансового контроля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5210607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17,8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25,3%</w:t>
            </w:r>
          </w:p>
        </w:tc>
      </w:tr>
      <w:tr w:rsidR="003D664E" w:rsidTr="007F1862">
        <w:trPr>
          <w:trHeight w:val="88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-  на осуществление части полномочий по проведению </w:t>
            </w:r>
            <w:proofErr w:type="spellStart"/>
            <w:r>
              <w:rPr>
                <w:i/>
                <w:iCs/>
                <w:sz w:val="20"/>
                <w:szCs w:val="20"/>
              </w:rPr>
              <w:t>антикоррупционной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экспертизы муниципальных правовых актов и их проектов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5210608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</w:tr>
      <w:tr w:rsidR="003D664E" w:rsidTr="007F1862">
        <w:trPr>
          <w:trHeight w:val="69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- на осуществление части полномочий по размещению заказов для муниципальных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5210609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</w:tr>
      <w:tr w:rsidR="003D664E" w:rsidTr="007F1862">
        <w:trPr>
          <w:trHeight w:val="11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Default="003D664E" w:rsidP="007F1862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  - на осуществление части полномочий по размещению официальной информации в информационном вестнике Верхнекетского района "Территория"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5210610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10,7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10,7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24,9%</w:t>
            </w:r>
          </w:p>
        </w:tc>
      </w:tr>
    </w:tbl>
    <w:p w:rsidR="003D664E" w:rsidRDefault="003D664E" w:rsidP="003D664E">
      <w:pPr>
        <w:sectPr w:rsidR="003D664E" w:rsidSect="0032339B">
          <w:pgSz w:w="16838" w:h="11906" w:orient="landscape"/>
          <w:pgMar w:top="1588" w:right="567" w:bottom="851" w:left="624" w:header="709" w:footer="709" w:gutter="0"/>
          <w:cols w:space="708"/>
          <w:docGrid w:linePitch="360"/>
        </w:sectPr>
      </w:pPr>
    </w:p>
    <w:tbl>
      <w:tblPr>
        <w:tblW w:w="12933" w:type="dxa"/>
        <w:tblInd w:w="561" w:type="dxa"/>
        <w:tblLook w:val="04A0"/>
      </w:tblPr>
      <w:tblGrid>
        <w:gridCol w:w="4340"/>
        <w:gridCol w:w="980"/>
        <w:gridCol w:w="945"/>
        <w:gridCol w:w="1100"/>
        <w:gridCol w:w="720"/>
        <w:gridCol w:w="940"/>
        <w:gridCol w:w="977"/>
        <w:gridCol w:w="1037"/>
        <w:gridCol w:w="947"/>
        <w:gridCol w:w="947"/>
      </w:tblGrid>
      <w:tr w:rsidR="003D664E" w:rsidRPr="0032339B" w:rsidTr="007F1862">
        <w:trPr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6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right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Приложение 4</w:t>
            </w:r>
          </w:p>
        </w:tc>
      </w:tr>
      <w:tr w:rsidR="003D664E" w:rsidRPr="0032339B" w:rsidTr="007F1862">
        <w:trPr>
          <w:trHeight w:val="255"/>
        </w:trPr>
        <w:tc>
          <w:tcPr>
            <w:tcW w:w="1293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right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к постановлению Администрации Степановского</w:t>
            </w:r>
          </w:p>
        </w:tc>
      </w:tr>
      <w:tr w:rsidR="003D664E" w:rsidRPr="0032339B" w:rsidTr="007F1862">
        <w:trPr>
          <w:trHeight w:val="270"/>
        </w:trPr>
        <w:tc>
          <w:tcPr>
            <w:tcW w:w="1293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 № 21 от 07.05.</w:t>
            </w:r>
            <w:r w:rsidRPr="0032339B">
              <w:rPr>
                <w:sz w:val="20"/>
                <w:szCs w:val="20"/>
              </w:rPr>
              <w:t>2015 г.</w:t>
            </w:r>
          </w:p>
        </w:tc>
      </w:tr>
      <w:tr w:rsidR="003D664E" w:rsidRPr="0032339B" w:rsidTr="007F1862">
        <w:trPr>
          <w:trHeight w:val="975"/>
        </w:trPr>
        <w:tc>
          <w:tcPr>
            <w:tcW w:w="1293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</w:rPr>
              <w:t>Отчет об исполнении местного бюджета МО "Степановское сельское поселение"  в ведомственной структуре расходов  бюджета Степановского сельского поселения за 1 квартал 2015 года</w:t>
            </w:r>
          </w:p>
        </w:tc>
      </w:tr>
      <w:tr w:rsidR="003D664E" w:rsidRPr="0032339B" w:rsidTr="007F1862">
        <w:trPr>
          <w:trHeight w:val="36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тыс</w:t>
            </w:r>
            <w:proofErr w:type="gramStart"/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.р</w:t>
            </w:r>
            <w:proofErr w:type="gramEnd"/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уб.</w:t>
            </w:r>
          </w:p>
        </w:tc>
      </w:tr>
      <w:tr w:rsidR="003D664E" w:rsidRPr="0032339B" w:rsidTr="007F1862">
        <w:trPr>
          <w:trHeight w:val="525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 xml:space="preserve">План на 2015 г.                       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 xml:space="preserve">План 1 квартала 2015 г.                      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32339B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32339B">
              <w:rPr>
                <w:b/>
                <w:bCs/>
                <w:sz w:val="18"/>
                <w:szCs w:val="18"/>
              </w:rPr>
              <w:t>.н</w:t>
            </w:r>
            <w:proofErr w:type="gramEnd"/>
            <w:r w:rsidRPr="0032339B">
              <w:rPr>
                <w:b/>
                <w:bCs/>
                <w:sz w:val="18"/>
                <w:szCs w:val="18"/>
              </w:rPr>
              <w:t>а</w:t>
            </w:r>
            <w:proofErr w:type="spellEnd"/>
            <w:r w:rsidRPr="0032339B">
              <w:rPr>
                <w:b/>
                <w:bCs/>
                <w:sz w:val="18"/>
                <w:szCs w:val="18"/>
              </w:rPr>
              <w:t xml:space="preserve"> 01.04.2015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 w:rsidRPr="0032339B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32339B"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 w:rsidRPr="0032339B">
              <w:rPr>
                <w:b/>
                <w:bCs/>
                <w:sz w:val="18"/>
                <w:szCs w:val="18"/>
              </w:rPr>
              <w:t xml:space="preserve"> плану  за квартал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 w:rsidRPr="0032339B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32339B"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 w:rsidRPr="0032339B">
              <w:rPr>
                <w:b/>
                <w:bCs/>
                <w:sz w:val="18"/>
                <w:szCs w:val="18"/>
              </w:rPr>
              <w:t xml:space="preserve"> году</w:t>
            </w:r>
          </w:p>
        </w:tc>
      </w:tr>
      <w:tr w:rsidR="003D664E" w:rsidRPr="0032339B" w:rsidTr="007F1862">
        <w:trPr>
          <w:trHeight w:val="1020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6"/>
                <w:szCs w:val="16"/>
              </w:rPr>
            </w:pPr>
            <w:r w:rsidRPr="0032339B">
              <w:rPr>
                <w:b/>
                <w:bCs/>
                <w:sz w:val="16"/>
                <w:szCs w:val="16"/>
              </w:rPr>
              <w:t>Ведомство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6"/>
                <w:szCs w:val="16"/>
              </w:rPr>
            </w:pPr>
            <w:r w:rsidRPr="0032339B">
              <w:rPr>
                <w:b/>
                <w:bCs/>
                <w:sz w:val="16"/>
                <w:szCs w:val="16"/>
              </w:rPr>
              <w:t>Раздел, подраздел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D664E" w:rsidRPr="0032339B" w:rsidTr="007F1862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ВСЕГО  РАСХОДЫ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34236,3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14749,7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12842,5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87,1%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37,5%</w:t>
            </w:r>
          </w:p>
        </w:tc>
      </w:tr>
      <w:tr w:rsidR="003D664E" w:rsidRPr="0032339B" w:rsidTr="007F1862">
        <w:trPr>
          <w:trHeight w:val="540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Администрация Степановского сельского поселения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34236,3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14749,7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12842,5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87,1%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37,5%</w:t>
            </w:r>
          </w:p>
        </w:tc>
      </w:tr>
      <w:tr w:rsidR="003D664E" w:rsidRPr="0032339B" w:rsidTr="007F1862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4421,0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971,5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782,6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80,6%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17,7%</w:t>
            </w:r>
          </w:p>
        </w:tc>
      </w:tr>
      <w:tr w:rsidR="003D664E" w:rsidRPr="0032339B" w:rsidTr="007F1862">
        <w:trPr>
          <w:trHeight w:val="108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4001,0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860,0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774,7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90,1%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19,4%</w:t>
            </w:r>
          </w:p>
        </w:tc>
      </w:tr>
      <w:tr w:rsidR="003D664E" w:rsidRPr="0032339B" w:rsidTr="007F1862">
        <w:trPr>
          <w:trHeight w:val="9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32339B">
              <w:rPr>
                <w:b/>
                <w:bCs/>
                <w:i/>
                <w:iCs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32339B">
              <w:rPr>
                <w:b/>
                <w:bCs/>
                <w:i/>
                <w:iCs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4001,0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860,0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774,7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90,1%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19,4%</w:t>
            </w:r>
          </w:p>
        </w:tc>
      </w:tr>
      <w:tr w:rsidR="003D664E" w:rsidRPr="0032339B" w:rsidTr="007F1862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Центральный аппарат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3045,9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677,2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592,0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87,4%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19,4%</w:t>
            </w:r>
          </w:p>
        </w:tc>
      </w:tr>
      <w:tr w:rsidR="003D664E" w:rsidRPr="0032339B" w:rsidTr="007F1862">
        <w:trPr>
          <w:trHeight w:val="61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121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2107,6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434,1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408,9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94,2%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19,4%</w:t>
            </w:r>
          </w:p>
        </w:tc>
      </w:tr>
      <w:tr w:rsidR="003D664E" w:rsidRPr="0032339B" w:rsidTr="007F1862">
        <w:trPr>
          <w:trHeight w:val="6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t xml:space="preserve">Иные выплаты персоналу государственных (муниципальных) органов, за исключением фонда оплаты труда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122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43,0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0,8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0,2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0,5%</w:t>
            </w:r>
          </w:p>
        </w:tc>
      </w:tr>
      <w:tr w:rsidR="003D664E" w:rsidRPr="0032339B" w:rsidTr="007F1862">
        <w:trPr>
          <w:trHeight w:val="6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lastRenderedPageBreak/>
              <w:t>Закупка товаров,</w:t>
            </w:r>
            <w:r>
              <w:rPr>
                <w:sz w:val="20"/>
                <w:szCs w:val="20"/>
              </w:rPr>
              <w:t xml:space="preserve"> </w:t>
            </w:r>
            <w:r w:rsidRPr="0032339B">
              <w:rPr>
                <w:sz w:val="20"/>
                <w:szCs w:val="20"/>
              </w:rPr>
              <w:t>работ, услуг в сфере информационно-коммуникационных технологий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242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154,6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66,5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43,8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65,9%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28,3%</w:t>
            </w:r>
          </w:p>
        </w:tc>
      </w:tr>
      <w:tr w:rsidR="003D664E" w:rsidRPr="0032339B" w:rsidTr="007F1862">
        <w:trPr>
          <w:trHeight w:val="79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32339B">
              <w:rPr>
                <w:sz w:val="20"/>
                <w:szCs w:val="20"/>
              </w:rPr>
              <w:t>для обеспечения</w:t>
            </w:r>
            <w:r w:rsidRPr="0032339B">
              <w:rPr>
                <w:b/>
                <w:bCs/>
                <w:sz w:val="20"/>
                <w:szCs w:val="20"/>
              </w:rPr>
              <w:t xml:space="preserve"> </w:t>
            </w:r>
            <w:r w:rsidRPr="0032339B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740,2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175,3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138,7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79,1%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18,7%</w:t>
            </w:r>
          </w:p>
        </w:tc>
      </w:tr>
      <w:tr w:rsidR="003D664E" w:rsidRPr="0032339B" w:rsidTr="007F1862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852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0,5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0,5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0,4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80,0%</w:t>
            </w:r>
          </w:p>
        </w:tc>
      </w:tr>
      <w:tr w:rsidR="003D664E" w:rsidRPr="0032339B" w:rsidTr="007F1862">
        <w:trPr>
          <w:trHeight w:val="8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Глава местной администрации (исполнительно-распорядительного органа местного самоуправления)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955,1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182,8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182,7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99,9%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19,1%</w:t>
            </w:r>
          </w:p>
        </w:tc>
      </w:tr>
      <w:tr w:rsidR="003D664E" w:rsidRPr="0032339B" w:rsidTr="007F1862">
        <w:trPr>
          <w:trHeight w:val="5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121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953,1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182,1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182,1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19,1%</w:t>
            </w:r>
          </w:p>
        </w:tc>
      </w:tr>
      <w:tr w:rsidR="003D664E" w:rsidRPr="0032339B" w:rsidTr="007F1862">
        <w:trPr>
          <w:trHeight w:val="8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t xml:space="preserve">Иные выплаты персоналу государственных (муниципальных) органов, за исключением фонда оплаты труда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122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2,0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0,7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0,6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85,7%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30,0%</w:t>
            </w:r>
          </w:p>
        </w:tc>
      </w:tr>
      <w:tr w:rsidR="003D664E" w:rsidRPr="0032339B" w:rsidTr="007F1862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0,8%</w:t>
            </w:r>
          </w:p>
        </w:tc>
      </w:tr>
      <w:tr w:rsidR="003D664E" w:rsidRPr="0032339B" w:rsidTr="007F1862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 xml:space="preserve">Резервные фонды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0,8%</w:t>
            </w:r>
          </w:p>
        </w:tc>
      </w:tr>
      <w:tr w:rsidR="003D664E" w:rsidRPr="0032339B" w:rsidTr="007F1862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0,8%</w:t>
            </w:r>
          </w:p>
        </w:tc>
      </w:tr>
      <w:tr w:rsidR="003D664E" w:rsidRPr="0032339B" w:rsidTr="007F1862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Резервные средства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0111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0700500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870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50,0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12,5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0,8%</w:t>
            </w:r>
          </w:p>
        </w:tc>
      </w:tr>
      <w:tr w:rsidR="003D664E" w:rsidRPr="0032339B" w:rsidTr="007F1862">
        <w:trPr>
          <w:trHeight w:val="46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370,0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7,6%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2,0%</w:t>
            </w:r>
          </w:p>
        </w:tc>
      </w:tr>
      <w:tr w:rsidR="003D664E" w:rsidRPr="0032339B" w:rsidTr="007F1862">
        <w:trPr>
          <w:trHeight w:val="12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0900000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370,0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7,6%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2,0%</w:t>
            </w:r>
          </w:p>
        </w:tc>
      </w:tr>
      <w:tr w:rsidR="003D664E" w:rsidRPr="0032339B" w:rsidTr="007F1862">
        <w:trPr>
          <w:trHeight w:val="91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b/>
                <w:bCs/>
                <w:i/>
                <w:i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0900200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300,0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7,6%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2,5%</w:t>
            </w:r>
          </w:p>
        </w:tc>
      </w:tr>
      <w:tr w:rsidR="003D664E" w:rsidRPr="0032339B" w:rsidTr="007F1862">
        <w:trPr>
          <w:trHeight w:val="8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32339B">
              <w:rPr>
                <w:sz w:val="20"/>
                <w:szCs w:val="20"/>
              </w:rPr>
              <w:t>для обеспечения</w:t>
            </w:r>
            <w:r w:rsidRPr="0032339B">
              <w:rPr>
                <w:b/>
                <w:bCs/>
                <w:sz w:val="20"/>
                <w:szCs w:val="20"/>
              </w:rPr>
              <w:t xml:space="preserve"> </w:t>
            </w:r>
            <w:r w:rsidRPr="0032339B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0900200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300,0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99,0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7,5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7,6%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2,5%</w:t>
            </w:r>
          </w:p>
        </w:tc>
      </w:tr>
      <w:tr w:rsidR="003D664E" w:rsidRPr="0032339B" w:rsidTr="007F1862">
        <w:trPr>
          <w:trHeight w:val="8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37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70,0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81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32339B">
              <w:rPr>
                <w:sz w:val="20"/>
                <w:szCs w:val="20"/>
              </w:rPr>
              <w:t>для обеспечения</w:t>
            </w:r>
            <w:r w:rsidRPr="0032339B">
              <w:rPr>
                <w:b/>
                <w:bCs/>
                <w:sz w:val="20"/>
                <w:szCs w:val="20"/>
              </w:rPr>
              <w:t xml:space="preserve"> </w:t>
            </w:r>
            <w:r w:rsidRPr="0032339B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70,0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45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2339B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125,0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47,9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19,2%</w:t>
            </w:r>
          </w:p>
        </w:tc>
      </w:tr>
      <w:tr w:rsidR="003D664E" w:rsidRPr="0032339B" w:rsidTr="007F1862">
        <w:trPr>
          <w:trHeight w:val="46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250,0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125,0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47,9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19,2%</w:t>
            </w:r>
          </w:p>
        </w:tc>
      </w:tr>
      <w:tr w:rsidR="003D664E" w:rsidRPr="0032339B" w:rsidTr="007F1862">
        <w:trPr>
          <w:trHeight w:val="12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Государственная программа "Эффективное управление региональными финансами и совершенствование межбюджетных отношений в Томской области"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2100000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250,0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125,0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47,9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19,2%</w:t>
            </w:r>
          </w:p>
        </w:tc>
      </w:tr>
      <w:tr w:rsidR="003D664E" w:rsidRPr="0032339B" w:rsidTr="007F1862">
        <w:trPr>
          <w:trHeight w:val="9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Подпрограмма "Совершенствование межбюджетных отношений в Томской области"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2120000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250,0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125,0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47,9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19,2%</w:t>
            </w:r>
          </w:p>
        </w:tc>
      </w:tr>
      <w:tr w:rsidR="003D664E" w:rsidRPr="0032339B" w:rsidTr="007F1862">
        <w:trPr>
          <w:trHeight w:val="196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Основное мероприятие "Обеспечение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2125118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250,0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125,0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47,9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19,2%</w:t>
            </w:r>
          </w:p>
        </w:tc>
      </w:tr>
      <w:tr w:rsidR="003D664E" w:rsidRPr="0032339B" w:rsidTr="007F1862">
        <w:trPr>
          <w:trHeight w:val="109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2125118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250,0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125,0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47,9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19,2%</w:t>
            </w:r>
          </w:p>
        </w:tc>
      </w:tr>
      <w:tr w:rsidR="003D664E" w:rsidRPr="0032339B" w:rsidTr="007F1862">
        <w:trPr>
          <w:trHeight w:val="9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2125118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121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237,7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118,9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47,9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40,3%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20,2%</w:t>
            </w:r>
          </w:p>
        </w:tc>
      </w:tr>
      <w:tr w:rsidR="003D664E" w:rsidRPr="0032339B" w:rsidTr="007F1862">
        <w:trPr>
          <w:trHeight w:val="6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lastRenderedPageBreak/>
              <w:t xml:space="preserve">Иные выплаты персоналу государственных (муниципальных) органов, за исключением фонда оплаты труда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2125118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122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4,6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2,3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67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2125118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7,7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3,8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43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sz w:val="20"/>
                <w:szCs w:val="20"/>
              </w:rPr>
            </w:pPr>
            <w:r w:rsidRPr="0032339B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32339B">
              <w:rPr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925,0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306,7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151,9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49,5%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16,4%</w:t>
            </w:r>
          </w:p>
        </w:tc>
      </w:tr>
      <w:tr w:rsidR="003D664E" w:rsidRPr="0032339B" w:rsidTr="007F1862">
        <w:trPr>
          <w:trHeight w:val="43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0405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3D664E" w:rsidRPr="0032339B" w:rsidTr="007F1862">
        <w:trPr>
          <w:trHeight w:val="51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0405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3D664E" w:rsidRPr="0032339B" w:rsidTr="007F1862">
        <w:trPr>
          <w:trHeight w:val="8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Муниципальная программа "Поддержка сельскохозяйственных товаропроизводителей Верхнекетского района на 2013-2015 годы"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0405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3D664E" w:rsidRPr="0032339B" w:rsidTr="007F1862">
        <w:trPr>
          <w:trHeight w:val="8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0405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7950500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810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3,0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3,0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3D664E" w:rsidRPr="0032339B" w:rsidTr="007F1862">
        <w:trPr>
          <w:trHeight w:val="40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922,0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303,7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148,9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49,0%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16,1%</w:t>
            </w:r>
          </w:p>
        </w:tc>
      </w:tr>
      <w:tr w:rsidR="003D664E" w:rsidRPr="0032339B" w:rsidTr="007F1862">
        <w:trPr>
          <w:trHeight w:val="660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Государственная программа "Развитие транспортной системы в Томской области"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1800000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66,0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64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Подпрограмма "Сохранение и развитие автомобильных дорог Томской области"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1820000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66,0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1725"/>
        </w:trPr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Основное мероприятие "Финансовое обеспечение дорожной деятельности в рамках подпрограммы "Дорожное хозяйство" государственной программы Российской Федерации "Развитие транспортной системы"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1825390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66,0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1500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b/>
                <w:bCs/>
                <w:i/>
                <w:iCs/>
                <w:sz w:val="18"/>
                <w:szCs w:val="18"/>
              </w:rPr>
              <w:lastRenderedPageBreak/>
              <w:t>Иные межбюджетные трансферты на реализацию основного мероприятия "Финансовое обеспечение дорожной деятельности в рамках подпрограммы "Дорожное хозяйство" государственной программы Российской Федерации "Развитие транспортной системы"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1825390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66,0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61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1825390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46,0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8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 имущества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1825390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243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20,0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45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Дорожное хозяйство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3150000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856,0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303,7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148,9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49,0%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17,4%</w:t>
            </w:r>
          </w:p>
        </w:tc>
      </w:tr>
      <w:tr w:rsidR="003D664E" w:rsidRPr="0032339B" w:rsidTr="007F1862">
        <w:trPr>
          <w:trHeight w:val="45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3150200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856,0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303,7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148,9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49,0%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17,4%</w:t>
            </w:r>
          </w:p>
        </w:tc>
      </w:tr>
      <w:tr w:rsidR="003D664E" w:rsidRPr="0032339B" w:rsidTr="007F1862">
        <w:trPr>
          <w:trHeight w:val="255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Дорожная деятельность в отношении автомобильных дорог местного значения в границах населенных пунктов,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за счет средств бюджетов поселений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3150232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856,0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303,7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148,9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49,0%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17,4%</w:t>
            </w:r>
          </w:p>
        </w:tc>
      </w:tr>
      <w:tr w:rsidR="003D664E" w:rsidRPr="0032339B" w:rsidTr="007F1862">
        <w:trPr>
          <w:trHeight w:val="5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3150232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444,0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200,7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148,9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33,5%</w:t>
            </w:r>
          </w:p>
        </w:tc>
      </w:tr>
      <w:tr w:rsidR="003D664E" w:rsidRPr="0032339B" w:rsidTr="007F1862">
        <w:trPr>
          <w:trHeight w:val="6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 имущества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3150232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243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412,0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103,0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37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sz w:val="20"/>
                <w:szCs w:val="20"/>
              </w:rPr>
            </w:pPr>
            <w:r w:rsidRPr="0032339B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20"/>
                <w:szCs w:val="20"/>
              </w:rPr>
            </w:pPr>
            <w:r w:rsidRPr="0032339B"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27877,0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13155,7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11679,8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88,8%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41,9%</w:t>
            </w:r>
          </w:p>
        </w:tc>
      </w:tr>
      <w:tr w:rsidR="003D664E" w:rsidRPr="0032339B" w:rsidTr="007F1862">
        <w:trPr>
          <w:trHeight w:val="37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Жилищное хозяйство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295,1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93,3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93,3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31,6%</w:t>
            </w:r>
          </w:p>
        </w:tc>
      </w:tr>
      <w:tr w:rsidR="003D664E" w:rsidRPr="0032339B" w:rsidTr="007F1862">
        <w:trPr>
          <w:trHeight w:val="9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Капитальный ремонт государственного жилищного фонда субъектов Российской Федерации и муниципального жилого фонда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295,1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93,3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93,3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31,6%</w:t>
            </w:r>
          </w:p>
        </w:tc>
      </w:tr>
      <w:tr w:rsidR="003D664E" w:rsidRPr="0032339B" w:rsidTr="007F1862">
        <w:trPr>
          <w:trHeight w:val="57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lastRenderedPageBreak/>
              <w:t>Закупка товаров, работ, услуг в целях капитального ремонта государственного (муниципального)  имущества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0501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3900200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243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295,1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93,3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93,3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31,6%</w:t>
            </w:r>
          </w:p>
        </w:tc>
      </w:tr>
      <w:tr w:rsidR="003D664E" w:rsidRPr="0032339B" w:rsidTr="007F1862">
        <w:trPr>
          <w:trHeight w:val="40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26950,1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12889,0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11475,8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89,0%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42,6%</w:t>
            </w:r>
          </w:p>
        </w:tc>
      </w:tr>
      <w:tr w:rsidR="003D664E" w:rsidRPr="0032339B" w:rsidTr="007F1862">
        <w:trPr>
          <w:trHeight w:val="61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3910500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62,8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70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Выполнение функций органами местного самоуправления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3910500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8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32339B">
              <w:rPr>
                <w:sz w:val="20"/>
                <w:szCs w:val="20"/>
              </w:rPr>
              <w:t>для обеспечения</w:t>
            </w:r>
            <w:r w:rsidRPr="0032339B">
              <w:rPr>
                <w:b/>
                <w:bCs/>
                <w:sz w:val="20"/>
                <w:szCs w:val="20"/>
              </w:rPr>
              <w:t xml:space="preserve"> </w:t>
            </w:r>
            <w:r w:rsidRPr="0032339B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3910500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31,0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54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Содержание санкционированных поселковых свалок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3910501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106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Иные межбюджетные трансферты на содержание центров временного хранения и сортировки твердых бытовых отходов и полигонов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3910501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87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32339B">
              <w:rPr>
                <w:sz w:val="20"/>
                <w:szCs w:val="20"/>
              </w:rPr>
              <w:t>для обеспечения</w:t>
            </w:r>
            <w:r w:rsidRPr="0032339B">
              <w:rPr>
                <w:b/>
                <w:bCs/>
                <w:sz w:val="20"/>
                <w:szCs w:val="20"/>
              </w:rPr>
              <w:t xml:space="preserve"> </w:t>
            </w:r>
            <w:r w:rsidRPr="0032339B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3910501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31,8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20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Ведомственная целевая программа "Оказание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0426300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26867,3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12869,0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11475,8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89,2%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42,7%</w:t>
            </w:r>
          </w:p>
        </w:tc>
      </w:tr>
      <w:tr w:rsidR="003D664E" w:rsidRPr="0032339B" w:rsidTr="007F1862">
        <w:trPr>
          <w:trHeight w:val="121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Иные межбюджетные трансферты  на компенсацию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0426305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26867,3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12869,0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11475,8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89,2%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42,7%</w:t>
            </w:r>
          </w:p>
        </w:tc>
      </w:tr>
      <w:tr w:rsidR="003D664E" w:rsidRPr="0032339B" w:rsidTr="007F1862">
        <w:trPr>
          <w:trHeight w:val="88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2339B">
              <w:rPr>
                <w:i/>
                <w:iCs/>
                <w:color w:val="000000"/>
                <w:sz w:val="20"/>
                <w:szCs w:val="20"/>
              </w:rPr>
              <w:lastRenderedPageBreak/>
              <w:t>Субсидии юридическим лицам (кроме неком</w:t>
            </w:r>
            <w:r>
              <w:rPr>
                <w:i/>
                <w:iCs/>
                <w:color w:val="000000"/>
                <w:sz w:val="20"/>
                <w:szCs w:val="20"/>
              </w:rPr>
              <w:t>м</w:t>
            </w:r>
            <w:r w:rsidRPr="0032339B">
              <w:rPr>
                <w:i/>
                <w:iCs/>
                <w:color w:val="000000"/>
                <w:sz w:val="20"/>
                <w:szCs w:val="20"/>
              </w:rPr>
              <w:t>ерческих организаций), индивидуальным предпринимателям, физическим лицам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0426305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810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26867,3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12869,0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11475,8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89,2%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42,7%</w:t>
            </w:r>
          </w:p>
        </w:tc>
      </w:tr>
      <w:tr w:rsidR="003D664E" w:rsidRPr="0032339B" w:rsidTr="007F1862">
        <w:trPr>
          <w:trHeight w:val="5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1380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b/>
                <w:bCs/>
                <w:i/>
                <w:iCs/>
                <w:sz w:val="18"/>
                <w:szCs w:val="18"/>
              </w:rPr>
              <w:t>Муниципальная программа "Модернизация коммунальной инфраструктуры Верхнекетского района на период до 2017 года с перспективой до 2020 года" (Подготовка объектов коммунального хозяйства к работе в отопительный период)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7951201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750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32339B">
              <w:rPr>
                <w:sz w:val="20"/>
                <w:szCs w:val="20"/>
              </w:rPr>
              <w:t>для обеспечения</w:t>
            </w:r>
            <w:r w:rsidRPr="0032339B">
              <w:rPr>
                <w:b/>
                <w:bCs/>
                <w:sz w:val="20"/>
                <w:szCs w:val="20"/>
              </w:rPr>
              <w:t xml:space="preserve"> </w:t>
            </w:r>
            <w:r w:rsidRPr="0032339B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7951201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20,0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20,0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42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Благоустройство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631,8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173,4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110,7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63,8%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17,5%</w:t>
            </w:r>
          </w:p>
        </w:tc>
      </w:tr>
      <w:tr w:rsidR="003D664E" w:rsidRPr="0032339B" w:rsidTr="007F1862">
        <w:trPr>
          <w:trHeight w:val="42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Уличное освещение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6000100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373,0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71,8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71,8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19,2%</w:t>
            </w:r>
          </w:p>
        </w:tc>
      </w:tr>
      <w:tr w:rsidR="003D664E" w:rsidRPr="0032339B" w:rsidTr="007F1862">
        <w:trPr>
          <w:trHeight w:val="6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32339B">
              <w:rPr>
                <w:sz w:val="20"/>
                <w:szCs w:val="20"/>
              </w:rPr>
              <w:t>для обеспечения</w:t>
            </w:r>
            <w:r w:rsidRPr="0032339B">
              <w:rPr>
                <w:b/>
                <w:bCs/>
                <w:sz w:val="20"/>
                <w:szCs w:val="20"/>
              </w:rPr>
              <w:t xml:space="preserve"> </w:t>
            </w:r>
            <w:r w:rsidRPr="0032339B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6000100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373,0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71,8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71,8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19,2%</w:t>
            </w:r>
          </w:p>
        </w:tc>
      </w:tr>
      <w:tr w:rsidR="003D664E" w:rsidRPr="0032339B" w:rsidTr="007F1862">
        <w:trPr>
          <w:trHeight w:val="45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6000400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10,7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6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32339B">
              <w:rPr>
                <w:sz w:val="20"/>
                <w:szCs w:val="20"/>
              </w:rPr>
              <w:t>для обеспечения</w:t>
            </w:r>
            <w:r w:rsidRPr="0032339B">
              <w:rPr>
                <w:b/>
                <w:bCs/>
                <w:sz w:val="20"/>
                <w:szCs w:val="20"/>
              </w:rPr>
              <w:t xml:space="preserve"> </w:t>
            </w:r>
            <w:r w:rsidRPr="0032339B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6000400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10,7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6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Прочие мероприятия по благоустройству городских округов и поселений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248,1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101,6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38,9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15,7%</w:t>
            </w:r>
          </w:p>
        </w:tc>
      </w:tr>
      <w:tr w:rsidR="003D664E" w:rsidRPr="0032339B" w:rsidTr="007F1862">
        <w:trPr>
          <w:trHeight w:val="9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32339B">
              <w:rPr>
                <w:sz w:val="20"/>
                <w:szCs w:val="20"/>
              </w:rPr>
              <w:t>для обеспечения</w:t>
            </w:r>
            <w:r w:rsidRPr="0032339B">
              <w:rPr>
                <w:b/>
                <w:bCs/>
                <w:sz w:val="20"/>
                <w:szCs w:val="20"/>
              </w:rPr>
              <w:t xml:space="preserve"> </w:t>
            </w:r>
            <w:r w:rsidRPr="0032339B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220,1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93,4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30,7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32,9%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13,9%</w:t>
            </w:r>
          </w:p>
        </w:tc>
      </w:tr>
      <w:tr w:rsidR="003D664E" w:rsidRPr="0032339B" w:rsidTr="007F1862">
        <w:trPr>
          <w:trHeight w:val="40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852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28,0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8,2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8,2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29,3%</w:t>
            </w:r>
          </w:p>
        </w:tc>
      </w:tr>
      <w:tr w:rsidR="003D664E" w:rsidRPr="0032339B" w:rsidTr="007F1862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12,0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36,7%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9,2%</w:t>
            </w:r>
          </w:p>
        </w:tc>
      </w:tr>
      <w:tr w:rsidR="003D664E" w:rsidRPr="0032339B" w:rsidTr="007F1862">
        <w:trPr>
          <w:trHeight w:val="34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36,7%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9,2%</w:t>
            </w:r>
          </w:p>
        </w:tc>
      </w:tr>
      <w:tr w:rsidR="003D664E" w:rsidRPr="0032339B" w:rsidTr="007F1862">
        <w:trPr>
          <w:trHeight w:val="5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lastRenderedPageBreak/>
              <w:t>Организационно-воспитательная работа с молодежью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4310000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36,7%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9,2%</w:t>
            </w:r>
          </w:p>
        </w:tc>
      </w:tr>
      <w:tr w:rsidR="003D664E" w:rsidRPr="0032339B" w:rsidTr="007F1862">
        <w:trPr>
          <w:trHeight w:val="57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Проведение мероприятий для детей и молодежи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4310100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36,7%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9,2%</w:t>
            </w:r>
          </w:p>
        </w:tc>
      </w:tr>
      <w:tr w:rsidR="003D664E" w:rsidRPr="0032339B" w:rsidTr="007F1862">
        <w:trPr>
          <w:trHeight w:val="81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32339B">
              <w:rPr>
                <w:sz w:val="20"/>
                <w:szCs w:val="20"/>
              </w:rPr>
              <w:t>для обеспечения</w:t>
            </w:r>
            <w:r w:rsidRPr="0032339B">
              <w:rPr>
                <w:b/>
                <w:bCs/>
                <w:sz w:val="20"/>
                <w:szCs w:val="20"/>
              </w:rPr>
              <w:t xml:space="preserve"> </w:t>
            </w:r>
            <w:r w:rsidRPr="0032339B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0707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4310100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12,0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1,1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36,7%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9,2%</w:t>
            </w:r>
          </w:p>
        </w:tc>
      </w:tr>
      <w:tr w:rsidR="003D664E" w:rsidRPr="0032339B" w:rsidTr="007F1862">
        <w:trPr>
          <w:trHeight w:val="43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6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Иные безвозмездные и безвозвратные перечисления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6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1003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34,0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8,5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8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1003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34,0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8,5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15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b/>
                <w:bCs/>
                <w:i/>
                <w:iCs/>
                <w:sz w:val="18"/>
                <w:szCs w:val="18"/>
              </w:rPr>
              <w:t>Иные межбюджетные трансферты на реализацию МП "Демографическое развитие муниципального образования "Верхнекетский район" Томской области на 2013-2015 годы" (оказание адресной социальной помощи семьям с 5-ю и более детей в возрасте до 18 лет)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7950204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34,0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8,5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3D664E" w:rsidRPr="0032339B" w:rsidTr="007F1862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98,0%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24,5%</w:t>
            </w:r>
          </w:p>
        </w:tc>
      </w:tr>
      <w:tr w:rsidR="003D664E" w:rsidRPr="0032339B" w:rsidTr="007F1862">
        <w:trPr>
          <w:trHeight w:val="42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Физическая культура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98,0%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24,5%</w:t>
            </w:r>
          </w:p>
        </w:tc>
      </w:tr>
      <w:tr w:rsidR="003D664E" w:rsidRPr="0032339B" w:rsidTr="007F1862">
        <w:trPr>
          <w:trHeight w:val="57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98,0%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24,5%</w:t>
            </w:r>
          </w:p>
        </w:tc>
      </w:tr>
      <w:tr w:rsidR="003D664E" w:rsidRPr="0032339B" w:rsidTr="007F1862">
        <w:trPr>
          <w:trHeight w:val="69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98,0%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24,5%</w:t>
            </w:r>
          </w:p>
        </w:tc>
      </w:tr>
      <w:tr w:rsidR="003D664E" w:rsidRPr="0032339B" w:rsidTr="007F1862">
        <w:trPr>
          <w:trHeight w:val="57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color w:val="000000"/>
                <w:sz w:val="20"/>
                <w:szCs w:val="20"/>
              </w:rPr>
            </w:pPr>
            <w:r w:rsidRPr="0032339B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32339B">
              <w:rPr>
                <w:sz w:val="20"/>
                <w:szCs w:val="20"/>
              </w:rPr>
              <w:t>для обеспечения</w:t>
            </w:r>
            <w:r w:rsidRPr="0032339B">
              <w:rPr>
                <w:b/>
                <w:bCs/>
                <w:sz w:val="20"/>
                <w:szCs w:val="20"/>
              </w:rPr>
              <w:t xml:space="preserve"> </w:t>
            </w:r>
            <w:r w:rsidRPr="0032339B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1101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20,0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4,9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98,0%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24,5%</w:t>
            </w:r>
          </w:p>
        </w:tc>
      </w:tr>
      <w:tr w:rsidR="003D664E" w:rsidRPr="0032339B" w:rsidTr="007F1862">
        <w:trPr>
          <w:trHeight w:val="78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697,3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174,3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174,3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</w:tr>
      <w:tr w:rsidR="003D664E" w:rsidRPr="0032339B" w:rsidTr="007F1862">
        <w:trPr>
          <w:trHeight w:val="94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Прочие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697,3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174,3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174,3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</w:tr>
      <w:tr w:rsidR="003D664E" w:rsidRPr="0032339B" w:rsidTr="007F1862">
        <w:trPr>
          <w:trHeight w:val="165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2339B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32339B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5210600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697,3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174,3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174,3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</w:tr>
      <w:tr w:rsidR="003D664E" w:rsidRPr="0032339B" w:rsidTr="007F1862">
        <w:trPr>
          <w:trHeight w:val="49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  <w:sz w:val="18"/>
                <w:szCs w:val="18"/>
              </w:rPr>
            </w:pPr>
            <w:r w:rsidRPr="0032339B">
              <w:rPr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5210600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697,3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174,3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174,3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</w:tr>
      <w:tr w:rsidR="003D664E" w:rsidRPr="0032339B" w:rsidTr="007F1862">
        <w:trPr>
          <w:trHeight w:val="106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на осуществление части полномочий по организации и осуществлению мероприятий по работе с детьми и молодежью в поселениях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5210601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25,6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6,4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6,4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</w:tr>
      <w:tr w:rsidR="003D664E" w:rsidRPr="0032339B" w:rsidTr="007F1862">
        <w:trPr>
          <w:trHeight w:val="133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на осуществление части полномочий по организации и осуществлению мероприятий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5210602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20,4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5,1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5,1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</w:tr>
      <w:tr w:rsidR="003D664E" w:rsidRPr="0032339B" w:rsidTr="007F1862">
        <w:trPr>
          <w:trHeight w:val="64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i/>
                <w:iCs/>
                <w:sz w:val="20"/>
                <w:szCs w:val="20"/>
              </w:rPr>
            </w:pPr>
            <w:r w:rsidRPr="0032339B">
              <w:rPr>
                <w:i/>
                <w:iCs/>
                <w:sz w:val="20"/>
                <w:szCs w:val="20"/>
              </w:rPr>
              <w:t xml:space="preserve">    - на осуществление части полномочий по осуществлению контроля в сфере закупок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5210603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7,6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1,9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1,9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</w:tr>
      <w:tr w:rsidR="003D664E" w:rsidRPr="0032339B" w:rsidTr="007F1862">
        <w:trPr>
          <w:trHeight w:val="84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на осуществление части полномочий по организации в границах поселения </w:t>
            </w:r>
            <w:proofErr w:type="spellStart"/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электро</w:t>
            </w:r>
            <w:proofErr w:type="spellEnd"/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-, тепло-, водоснабжения населения,</w:t>
            </w: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</w:t>
            </w:r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водоотведения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5210604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253,9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63,5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63,5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</w:tr>
      <w:tr w:rsidR="003D664E" w:rsidRPr="0032339B" w:rsidTr="007F1862">
        <w:trPr>
          <w:trHeight w:val="14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на осуществление части полномочий по организации  и осуществлению мероприятий по ГО,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5210605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25,4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6,3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6,3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24,8%</w:t>
            </w:r>
          </w:p>
        </w:tc>
      </w:tr>
      <w:tr w:rsidR="003D664E" w:rsidRPr="0032339B" w:rsidTr="007F1862">
        <w:trPr>
          <w:trHeight w:val="432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lastRenderedPageBreak/>
              <w:t xml:space="preserve"> -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разрешений на строительство (за исключением случаев,</w:t>
            </w: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</w:t>
            </w:r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предусмотренных Градостроительным Кодексом Российской Федерации, иными федеральными законами), разрешений на ввод объекта в эксплуатацию при осуществлении строительства, реконструкции объектов кап</w:t>
            </w:r>
            <w:proofErr w:type="gramStart"/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.</w:t>
            </w:r>
            <w:proofErr w:type="gramEnd"/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с</w:t>
            </w:r>
            <w:proofErr w:type="gramEnd"/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троительства, расположенных на территории поселения, утверждению местных нормативов градостроительного проектирования поселений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5210606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284,4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71,1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71,1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</w:tr>
      <w:tr w:rsidR="003D664E" w:rsidRPr="0032339B" w:rsidTr="007F1862">
        <w:trPr>
          <w:trHeight w:val="8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i/>
                <w:iCs/>
                <w:sz w:val="20"/>
                <w:szCs w:val="20"/>
              </w:rPr>
            </w:pPr>
            <w:r w:rsidRPr="0032339B">
              <w:rPr>
                <w:i/>
                <w:iCs/>
                <w:sz w:val="20"/>
                <w:szCs w:val="20"/>
              </w:rPr>
              <w:t xml:space="preserve">    - на осуществление части полномочий по проведению внешнего муниципального финансового контроля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5210607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17,8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sz w:val="18"/>
                <w:szCs w:val="18"/>
              </w:rPr>
              <w:t>4,5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4,5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25,3%</w:t>
            </w:r>
          </w:p>
        </w:tc>
      </w:tr>
      <w:tr w:rsidR="003D664E" w:rsidRPr="0032339B" w:rsidTr="007F1862">
        <w:trPr>
          <w:trHeight w:val="88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i/>
                <w:iCs/>
                <w:sz w:val="20"/>
                <w:szCs w:val="20"/>
              </w:rPr>
            </w:pPr>
            <w:r w:rsidRPr="0032339B">
              <w:rPr>
                <w:i/>
                <w:iCs/>
                <w:sz w:val="20"/>
                <w:szCs w:val="20"/>
              </w:rPr>
              <w:t xml:space="preserve">   -  на осуществление части полномочий по проведению </w:t>
            </w:r>
            <w:proofErr w:type="spellStart"/>
            <w:r w:rsidRPr="0032339B">
              <w:rPr>
                <w:i/>
                <w:iCs/>
                <w:sz w:val="20"/>
                <w:szCs w:val="20"/>
              </w:rPr>
              <w:t>антикоррупционной</w:t>
            </w:r>
            <w:proofErr w:type="spellEnd"/>
            <w:r w:rsidRPr="0032339B">
              <w:rPr>
                <w:i/>
                <w:iCs/>
                <w:sz w:val="20"/>
                <w:szCs w:val="20"/>
              </w:rPr>
              <w:t xml:space="preserve"> экспертизы муниципальных правовых актов и их проектов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5210608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4,5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4,5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</w:tr>
      <w:tr w:rsidR="003D664E" w:rsidRPr="0032339B" w:rsidTr="007F1862">
        <w:trPr>
          <w:trHeight w:val="69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i/>
                <w:iCs/>
                <w:sz w:val="20"/>
                <w:szCs w:val="20"/>
              </w:rPr>
            </w:pPr>
            <w:r w:rsidRPr="0032339B">
              <w:rPr>
                <w:i/>
                <w:iCs/>
                <w:sz w:val="20"/>
                <w:szCs w:val="20"/>
              </w:rPr>
              <w:t xml:space="preserve">   - на осуществление части полномочий по размещению заказов для муниципальных нужд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5210609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1,2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0,3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25,0%</w:t>
            </w:r>
          </w:p>
        </w:tc>
      </w:tr>
      <w:tr w:rsidR="003D664E" w:rsidRPr="0032339B" w:rsidTr="007F1862">
        <w:trPr>
          <w:trHeight w:val="117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  - на осуществление части полномочий по размещению официальной информации в информационном вестнике Верхнекетского района "Территория"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sz w:val="18"/>
                <w:szCs w:val="18"/>
              </w:rPr>
            </w:pPr>
            <w:r w:rsidRPr="0032339B">
              <w:rPr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5210610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10,7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2339B">
              <w:rPr>
                <w:rFonts w:ascii="Times New Roman CYR" w:hAnsi="Times New Roman CYR" w:cs="Times New Roman CYR"/>
                <w:sz w:val="20"/>
                <w:szCs w:val="20"/>
              </w:rPr>
              <w:t>10,7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32339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24,9%</w:t>
            </w:r>
          </w:p>
        </w:tc>
      </w:tr>
    </w:tbl>
    <w:p w:rsidR="003D664E" w:rsidRDefault="003D664E" w:rsidP="003D664E">
      <w:pPr>
        <w:sectPr w:rsidR="003D664E" w:rsidSect="0032339B">
          <w:pgSz w:w="16838" w:h="11906" w:orient="landscape"/>
          <w:pgMar w:top="1588" w:right="567" w:bottom="851" w:left="624" w:header="709" w:footer="709" w:gutter="0"/>
          <w:cols w:space="708"/>
          <w:docGrid w:linePitch="360"/>
        </w:sectPr>
      </w:pPr>
    </w:p>
    <w:tbl>
      <w:tblPr>
        <w:tblW w:w="12608" w:type="dxa"/>
        <w:tblInd w:w="1502" w:type="dxa"/>
        <w:tblLook w:val="04A0"/>
      </w:tblPr>
      <w:tblGrid>
        <w:gridCol w:w="4840"/>
        <w:gridCol w:w="1120"/>
        <w:gridCol w:w="1140"/>
        <w:gridCol w:w="1255"/>
        <w:gridCol w:w="1221"/>
        <w:gridCol w:w="3032"/>
      </w:tblGrid>
      <w:tr w:rsidR="003D664E" w:rsidRPr="0032339B" w:rsidTr="007F1862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right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Приложение 5</w:t>
            </w:r>
          </w:p>
        </w:tc>
      </w:tr>
      <w:tr w:rsidR="003D664E" w:rsidRPr="0032339B" w:rsidTr="007F1862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right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к постановлению Администрации</w:t>
            </w:r>
          </w:p>
        </w:tc>
      </w:tr>
      <w:tr w:rsidR="003D664E" w:rsidRPr="0032339B" w:rsidTr="007F1862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right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Степановского сельского пос</w:t>
            </w:r>
            <w:r>
              <w:rPr>
                <w:sz w:val="20"/>
                <w:szCs w:val="20"/>
              </w:rPr>
              <w:t>е</w:t>
            </w:r>
            <w:r w:rsidRPr="0032339B">
              <w:rPr>
                <w:sz w:val="20"/>
                <w:szCs w:val="20"/>
              </w:rPr>
              <w:t>ления</w:t>
            </w:r>
          </w:p>
        </w:tc>
      </w:tr>
      <w:tr w:rsidR="003D664E" w:rsidRPr="0032339B" w:rsidTr="007F1862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right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 xml:space="preserve">№  </w:t>
            </w:r>
            <w:r>
              <w:rPr>
                <w:sz w:val="20"/>
                <w:szCs w:val="20"/>
              </w:rPr>
              <w:t>21 от  07.05.</w:t>
            </w:r>
            <w:r w:rsidRPr="0032339B">
              <w:rPr>
                <w:sz w:val="20"/>
                <w:szCs w:val="20"/>
              </w:rPr>
              <w:t xml:space="preserve">2015 г. </w:t>
            </w:r>
          </w:p>
        </w:tc>
      </w:tr>
      <w:tr w:rsidR="003D664E" w:rsidRPr="0032339B" w:rsidTr="007F1862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D664E" w:rsidRPr="0032339B" w:rsidTr="007F1862">
        <w:trPr>
          <w:trHeight w:val="855"/>
        </w:trPr>
        <w:tc>
          <w:tcPr>
            <w:tcW w:w="12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  <w:r w:rsidRPr="0032339B">
              <w:rPr>
                <w:b/>
                <w:bCs/>
              </w:rPr>
              <w:t>Отчет об исполнении муниципального дорожного фонда муниципального образования "Степановское сельское поселение" за 1 квартал 2015 года</w:t>
            </w:r>
          </w:p>
        </w:tc>
      </w:tr>
      <w:tr w:rsidR="003D664E" w:rsidRPr="0032339B" w:rsidTr="007F1862">
        <w:trPr>
          <w:trHeight w:val="40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</w:p>
        </w:tc>
      </w:tr>
      <w:tr w:rsidR="003D664E" w:rsidRPr="0032339B" w:rsidTr="007F1862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2339B">
              <w:rPr>
                <w:rFonts w:ascii="Calibri" w:hAnsi="Calibri"/>
                <w:color w:val="000000"/>
                <w:sz w:val="18"/>
                <w:szCs w:val="18"/>
              </w:rPr>
              <w:t>(тыс</w:t>
            </w:r>
            <w:proofErr w:type="gramStart"/>
            <w:r w:rsidRPr="0032339B">
              <w:rPr>
                <w:rFonts w:ascii="Calibri" w:hAnsi="Calibri"/>
                <w:color w:val="000000"/>
                <w:sz w:val="18"/>
                <w:szCs w:val="18"/>
              </w:rPr>
              <w:t>.р</w:t>
            </w:r>
            <w:proofErr w:type="gramEnd"/>
            <w:r w:rsidRPr="0032339B">
              <w:rPr>
                <w:rFonts w:ascii="Calibri" w:hAnsi="Calibri"/>
                <w:color w:val="000000"/>
                <w:sz w:val="18"/>
                <w:szCs w:val="18"/>
              </w:rPr>
              <w:t>уб.)</w:t>
            </w:r>
          </w:p>
        </w:tc>
      </w:tr>
      <w:tr w:rsidR="003D664E" w:rsidRPr="0032339B" w:rsidTr="007F1862">
        <w:trPr>
          <w:trHeight w:val="1020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План на 2015 год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 xml:space="preserve"> План 1 квартала 2015 г.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Исполнение на 01.04.2015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% исполнения к плану за квартал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% исполнения к году</w:t>
            </w:r>
          </w:p>
        </w:tc>
      </w:tr>
      <w:tr w:rsidR="003D664E" w:rsidRPr="0032339B" w:rsidTr="007F1862">
        <w:trPr>
          <w:trHeight w:val="55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664E" w:rsidRPr="0032339B" w:rsidRDefault="003D664E" w:rsidP="007F1862">
            <w:pPr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 xml:space="preserve">Остаток денежных средств на начало года                      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right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right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right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3D664E" w:rsidRPr="0032339B" w:rsidTr="007F1862">
        <w:trPr>
          <w:trHeight w:val="42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 xml:space="preserve">Доходы Дорожного фонда - всего      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32339B" w:rsidRDefault="003D664E" w:rsidP="007F1862">
            <w:pPr>
              <w:jc w:val="right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922,0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32339B" w:rsidRDefault="003D664E" w:rsidP="007F1862">
            <w:pPr>
              <w:jc w:val="right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200,0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32339B" w:rsidRDefault="003D664E" w:rsidP="007F1862">
            <w:pPr>
              <w:jc w:val="right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245,8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122,9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26,7</w:t>
            </w:r>
          </w:p>
        </w:tc>
      </w:tr>
      <w:tr w:rsidR="003D664E" w:rsidRPr="0032339B" w:rsidTr="007F186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i/>
                <w:iCs/>
              </w:rPr>
            </w:pPr>
            <w:r w:rsidRPr="0032339B">
              <w:rPr>
                <w:i/>
                <w:iCs/>
                <w:sz w:val="22"/>
                <w:szCs w:val="22"/>
              </w:rPr>
              <w:t xml:space="preserve">в том числе по источникам: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right"/>
              <w:rPr>
                <w:rFonts w:ascii="Calibri" w:hAnsi="Calibri"/>
                <w:color w:val="000000"/>
              </w:rPr>
            </w:pPr>
            <w:r w:rsidRPr="0032339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right"/>
              <w:rPr>
                <w:rFonts w:ascii="Calibri" w:hAnsi="Calibri"/>
                <w:color w:val="000000"/>
              </w:rPr>
            </w:pPr>
            <w:r w:rsidRPr="0032339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right"/>
              <w:rPr>
                <w:rFonts w:ascii="Calibri" w:hAnsi="Calibri"/>
                <w:color w:val="000000"/>
              </w:rPr>
            </w:pPr>
            <w:r w:rsidRPr="0032339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3D664E" w:rsidRPr="0032339B" w:rsidTr="007F1862">
        <w:trPr>
          <w:trHeight w:val="153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акцизы на автомобильный бензин, прямогонный бензин, дизельное топливо, моторные масла для дизельных и (или) карбюраторных (</w:t>
            </w:r>
            <w:proofErr w:type="spellStart"/>
            <w:r w:rsidRPr="0032339B">
              <w:rPr>
                <w:sz w:val="20"/>
                <w:szCs w:val="20"/>
              </w:rPr>
              <w:t>инжекторных</w:t>
            </w:r>
            <w:proofErr w:type="spellEnd"/>
            <w:r w:rsidRPr="0032339B">
              <w:rPr>
                <w:sz w:val="20"/>
                <w:szCs w:val="20"/>
              </w:rPr>
              <w:t>) двигателей, производимые на территории Российской Федерации, подлежащих зачислению в местный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right"/>
            </w:pPr>
            <w:r w:rsidRPr="0032339B">
              <w:rPr>
                <w:sz w:val="22"/>
                <w:szCs w:val="22"/>
              </w:rPr>
              <w:t>856,0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right"/>
            </w:pPr>
            <w:r w:rsidRPr="0032339B">
              <w:rPr>
                <w:sz w:val="22"/>
                <w:szCs w:val="22"/>
              </w:rPr>
              <w:t>200,0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right"/>
            </w:pPr>
            <w:r w:rsidRPr="0032339B">
              <w:rPr>
                <w:sz w:val="22"/>
                <w:szCs w:val="22"/>
              </w:rPr>
              <w:t>245,8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122,9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28,7</w:t>
            </w:r>
          </w:p>
        </w:tc>
      </w:tr>
      <w:tr w:rsidR="003D664E" w:rsidRPr="0032339B" w:rsidTr="007F1862">
        <w:trPr>
          <w:trHeight w:val="168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иные межбюджетные трансферты на реализацию основного мероприятия "Финансовое обеспечение дорожной деятельности в рамках подпрограммы "Дорожное хозяйство" государственной программы Российской Федерации "Развитие транспортной системы"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right"/>
            </w:pPr>
            <w:r w:rsidRPr="0032339B">
              <w:rPr>
                <w:sz w:val="22"/>
                <w:szCs w:val="22"/>
              </w:rPr>
              <w:t>66,0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right"/>
            </w:pPr>
            <w:r w:rsidRPr="0032339B">
              <w:rPr>
                <w:sz w:val="22"/>
                <w:szCs w:val="22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right"/>
            </w:pPr>
            <w:r w:rsidRPr="0032339B">
              <w:rPr>
                <w:sz w:val="22"/>
                <w:szCs w:val="22"/>
              </w:rPr>
              <w:t>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#ДЕЛ/0!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3D664E" w:rsidRPr="0032339B" w:rsidTr="007F186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 xml:space="preserve">Расходы Дорожного фонда - всего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32339B" w:rsidRDefault="003D664E" w:rsidP="007F1862">
            <w:pPr>
              <w:jc w:val="right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922,0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32339B" w:rsidRDefault="003D664E" w:rsidP="007F1862">
            <w:pPr>
              <w:jc w:val="right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303,7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64E" w:rsidRPr="0032339B" w:rsidRDefault="003D664E" w:rsidP="007F1862">
            <w:pPr>
              <w:jc w:val="right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148,9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49,0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16,1</w:t>
            </w:r>
          </w:p>
        </w:tc>
      </w:tr>
      <w:tr w:rsidR="003D664E" w:rsidRPr="0032339B" w:rsidTr="007F186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i/>
                <w:iCs/>
              </w:rPr>
            </w:pPr>
            <w:r w:rsidRPr="0032339B">
              <w:rPr>
                <w:i/>
                <w:iCs/>
                <w:sz w:val="22"/>
                <w:szCs w:val="22"/>
              </w:rPr>
              <w:lastRenderedPageBreak/>
              <w:t xml:space="preserve">в том числе по направлениям: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right"/>
              <w:rPr>
                <w:rFonts w:ascii="Calibri" w:hAnsi="Calibri"/>
                <w:color w:val="000000"/>
              </w:rPr>
            </w:pPr>
            <w:r w:rsidRPr="0032339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right"/>
              <w:rPr>
                <w:rFonts w:ascii="Calibri" w:hAnsi="Calibri"/>
                <w:color w:val="000000"/>
              </w:rPr>
            </w:pPr>
            <w:r w:rsidRPr="0032339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32339B" w:rsidRDefault="003D664E" w:rsidP="007F1862">
            <w:pPr>
              <w:jc w:val="right"/>
              <w:rPr>
                <w:rFonts w:ascii="Calibri" w:hAnsi="Calibri"/>
                <w:color w:val="000000"/>
              </w:rPr>
            </w:pPr>
            <w:r w:rsidRPr="0032339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3D664E" w:rsidRPr="0032339B" w:rsidTr="007F1862">
        <w:trPr>
          <w:trHeight w:val="87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капитальный ремонт и 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right"/>
            </w:pPr>
            <w:r w:rsidRPr="0032339B">
              <w:rPr>
                <w:sz w:val="22"/>
                <w:szCs w:val="22"/>
              </w:rPr>
              <w:t>432,0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right"/>
            </w:pPr>
            <w:r w:rsidRPr="0032339B">
              <w:rPr>
                <w:sz w:val="22"/>
                <w:szCs w:val="22"/>
              </w:rPr>
              <w:t>103,0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right"/>
            </w:pPr>
            <w:r w:rsidRPr="0032339B">
              <w:rPr>
                <w:sz w:val="22"/>
                <w:szCs w:val="22"/>
              </w:rPr>
              <w:t>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3D664E" w:rsidRPr="0032339B" w:rsidTr="007F1862">
        <w:trPr>
          <w:trHeight w:val="64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sz w:val="20"/>
                <w:szCs w:val="20"/>
              </w:rPr>
            </w:pPr>
            <w:r w:rsidRPr="0032339B">
              <w:rPr>
                <w:sz w:val="20"/>
                <w:szCs w:val="20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right"/>
            </w:pPr>
            <w:r w:rsidRPr="0032339B">
              <w:rPr>
                <w:sz w:val="22"/>
                <w:szCs w:val="22"/>
              </w:rPr>
              <w:t>490,0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right"/>
            </w:pPr>
            <w:r w:rsidRPr="0032339B">
              <w:rPr>
                <w:sz w:val="22"/>
                <w:szCs w:val="22"/>
              </w:rPr>
              <w:t>200,7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right"/>
            </w:pPr>
            <w:r w:rsidRPr="0032339B">
              <w:rPr>
                <w:sz w:val="22"/>
                <w:szCs w:val="22"/>
              </w:rPr>
              <w:t>148,9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74,2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30,4</w:t>
            </w:r>
          </w:p>
        </w:tc>
      </w:tr>
      <w:tr w:rsidR="003D664E" w:rsidRPr="0032339B" w:rsidTr="007F1862">
        <w:trPr>
          <w:trHeight w:val="57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Остаток денежных средств на конец отчетного периода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right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right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right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96,9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64E" w:rsidRPr="0032339B" w:rsidRDefault="003D664E" w:rsidP="007F1862">
            <w:pPr>
              <w:jc w:val="center"/>
              <w:rPr>
                <w:b/>
                <w:bCs/>
              </w:rPr>
            </w:pPr>
            <w:r w:rsidRPr="0032339B">
              <w:rPr>
                <w:b/>
                <w:bCs/>
                <w:sz w:val="22"/>
                <w:szCs w:val="22"/>
              </w:rPr>
              <w:t>0,0</w:t>
            </w:r>
          </w:p>
        </w:tc>
      </w:tr>
    </w:tbl>
    <w:p w:rsidR="003D664E" w:rsidRDefault="003D664E" w:rsidP="003D664E">
      <w:pPr>
        <w:sectPr w:rsidR="003D664E" w:rsidSect="0032339B">
          <w:pgSz w:w="16838" w:h="11906" w:orient="landscape"/>
          <w:pgMar w:top="1588" w:right="567" w:bottom="851" w:left="624" w:header="709" w:footer="709" w:gutter="0"/>
          <w:cols w:space="708"/>
          <w:docGrid w:linePitch="360"/>
        </w:sectPr>
      </w:pPr>
    </w:p>
    <w:tbl>
      <w:tblPr>
        <w:tblW w:w="11195" w:type="dxa"/>
        <w:tblInd w:w="1491" w:type="dxa"/>
        <w:tblLook w:val="04A0"/>
      </w:tblPr>
      <w:tblGrid>
        <w:gridCol w:w="1755"/>
        <w:gridCol w:w="4000"/>
        <w:gridCol w:w="2280"/>
        <w:gridCol w:w="1580"/>
        <w:gridCol w:w="1580"/>
      </w:tblGrid>
      <w:tr w:rsidR="003D664E" w:rsidRPr="004C6A00" w:rsidTr="007F1862">
        <w:trPr>
          <w:trHeight w:val="25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Приложение 6</w:t>
            </w:r>
          </w:p>
        </w:tc>
      </w:tr>
      <w:tr w:rsidR="003D664E" w:rsidRPr="004C6A00" w:rsidTr="007F1862">
        <w:trPr>
          <w:trHeight w:val="25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к постановлению Администрации Степановского сельского поселения</w:t>
            </w:r>
          </w:p>
        </w:tc>
      </w:tr>
      <w:tr w:rsidR="003D664E" w:rsidRPr="004C6A00" w:rsidTr="007F1862">
        <w:trPr>
          <w:trHeight w:val="25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t>21   от  07.05.</w:t>
            </w:r>
            <w:r w:rsidRPr="004C6A00">
              <w:rPr>
                <w:rFonts w:ascii="Arial" w:hAnsi="Arial" w:cs="Arial"/>
                <w:sz w:val="20"/>
                <w:szCs w:val="20"/>
              </w:rPr>
              <w:t>2015 г.</w:t>
            </w:r>
          </w:p>
        </w:tc>
      </w:tr>
      <w:tr w:rsidR="003D664E" w:rsidRPr="004C6A00" w:rsidTr="007F1862">
        <w:trPr>
          <w:trHeight w:val="25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64E" w:rsidRPr="004C6A00" w:rsidTr="007F1862">
        <w:trPr>
          <w:trHeight w:val="25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64E" w:rsidRPr="004C6A00" w:rsidTr="007F1862">
        <w:trPr>
          <w:trHeight w:val="300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A00">
              <w:rPr>
                <w:rFonts w:ascii="Arial" w:hAnsi="Arial" w:cs="Arial"/>
                <w:b/>
                <w:bCs/>
                <w:sz w:val="22"/>
                <w:szCs w:val="22"/>
              </w:rPr>
              <w:t>Отчет об исполнении источников финансирования дефицита</w:t>
            </w:r>
          </w:p>
        </w:tc>
      </w:tr>
      <w:tr w:rsidR="003D664E" w:rsidRPr="004C6A00" w:rsidTr="007F1862">
        <w:trPr>
          <w:trHeight w:val="300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A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местного бюджета МО "Степановское сельское поселение" </w:t>
            </w:r>
          </w:p>
        </w:tc>
      </w:tr>
      <w:tr w:rsidR="003D664E" w:rsidRPr="004C6A00" w:rsidTr="007F1862">
        <w:trPr>
          <w:trHeight w:val="300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A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по кодам групп, подгрупп, статей, видов источников финансирования </w:t>
            </w:r>
          </w:p>
        </w:tc>
      </w:tr>
      <w:tr w:rsidR="003D664E" w:rsidRPr="004C6A00" w:rsidTr="007F1862">
        <w:trPr>
          <w:trHeight w:val="300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A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дефицита бюджетов классификации операций сектора государственного </w:t>
            </w:r>
          </w:p>
        </w:tc>
      </w:tr>
      <w:tr w:rsidR="003D664E" w:rsidRPr="004C6A00" w:rsidTr="007F1862">
        <w:trPr>
          <w:trHeight w:val="300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A00">
              <w:rPr>
                <w:rFonts w:ascii="Arial" w:hAnsi="Arial" w:cs="Arial"/>
                <w:b/>
                <w:bCs/>
                <w:sz w:val="22"/>
                <w:szCs w:val="22"/>
              </w:rPr>
              <w:t>управления, относящихся к источникам финансирования дефицитов бюджетов,</w:t>
            </w:r>
          </w:p>
        </w:tc>
      </w:tr>
      <w:tr w:rsidR="003D664E" w:rsidRPr="004C6A00" w:rsidTr="007F1862">
        <w:trPr>
          <w:trHeight w:val="300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A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за   1 квартал 2015 года</w:t>
            </w:r>
          </w:p>
        </w:tc>
      </w:tr>
      <w:tr w:rsidR="003D664E" w:rsidRPr="004C6A00" w:rsidTr="007F1862">
        <w:trPr>
          <w:trHeight w:val="345"/>
        </w:trPr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64E" w:rsidRPr="004C6A00" w:rsidTr="007F1862">
        <w:trPr>
          <w:trHeight w:val="255"/>
        </w:trPr>
        <w:tc>
          <w:tcPr>
            <w:tcW w:w="57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План на 2015 год, тыс. руб.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Исполнено на 01.04.2015 г.</w:t>
            </w:r>
          </w:p>
        </w:tc>
      </w:tr>
      <w:tr w:rsidR="003D664E" w:rsidRPr="004C6A00" w:rsidTr="007F1862">
        <w:trPr>
          <w:trHeight w:val="255"/>
        </w:trPr>
        <w:tc>
          <w:tcPr>
            <w:tcW w:w="5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64E" w:rsidRPr="004C6A00" w:rsidTr="007F1862">
        <w:trPr>
          <w:trHeight w:val="255"/>
        </w:trPr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 xml:space="preserve">Код главного администратора 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код группы, подгруппы, статьи и вида источников</w:t>
            </w: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64E" w:rsidRPr="004C6A00" w:rsidTr="007F1862">
        <w:trPr>
          <w:trHeight w:val="915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64E" w:rsidRPr="004C6A00" w:rsidTr="007F1862">
        <w:trPr>
          <w:trHeight w:val="540"/>
        </w:trPr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6A0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6A00">
              <w:rPr>
                <w:rFonts w:ascii="Arial" w:hAnsi="Arial" w:cs="Arial"/>
                <w:b/>
                <w:bCs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6A0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6A00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6A00">
              <w:rPr>
                <w:rFonts w:ascii="Arial" w:hAnsi="Arial" w:cs="Arial"/>
                <w:b/>
                <w:bCs/>
                <w:sz w:val="20"/>
                <w:szCs w:val="20"/>
              </w:rPr>
              <w:t>-1886,5</w:t>
            </w:r>
          </w:p>
        </w:tc>
      </w:tr>
      <w:tr w:rsidR="003D664E" w:rsidRPr="004C6A00" w:rsidTr="007F1862">
        <w:trPr>
          <w:trHeight w:val="510"/>
        </w:trPr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6A00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6A00">
              <w:rPr>
                <w:rFonts w:ascii="Arial" w:hAnsi="Arial" w:cs="Arial"/>
                <w:b/>
                <w:bCs/>
                <w:sz w:val="20"/>
                <w:szCs w:val="20"/>
              </w:rPr>
              <w:t>Администрация Степановского сельского поселения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6A0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6A00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6A00">
              <w:rPr>
                <w:rFonts w:ascii="Arial" w:hAnsi="Arial" w:cs="Arial"/>
                <w:b/>
                <w:bCs/>
                <w:sz w:val="20"/>
                <w:szCs w:val="20"/>
              </w:rPr>
              <w:t>-1886,5</w:t>
            </w:r>
          </w:p>
        </w:tc>
      </w:tr>
      <w:tr w:rsidR="003D664E" w:rsidRPr="004C6A00" w:rsidTr="007F1862">
        <w:trPr>
          <w:trHeight w:val="255"/>
        </w:trPr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из них: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D664E" w:rsidRPr="004C6A00" w:rsidTr="007F1862">
        <w:trPr>
          <w:trHeight w:val="510"/>
        </w:trPr>
        <w:tc>
          <w:tcPr>
            <w:tcW w:w="17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 xml:space="preserve">01 05 00 </w:t>
            </w:r>
            <w:proofErr w:type="spellStart"/>
            <w:r w:rsidRPr="004C6A00">
              <w:rPr>
                <w:rFonts w:ascii="Arial" w:hAnsi="Arial" w:cs="Arial"/>
                <w:sz w:val="20"/>
                <w:szCs w:val="20"/>
              </w:rPr>
              <w:t>00</w:t>
            </w:r>
            <w:proofErr w:type="spellEnd"/>
            <w:r w:rsidRPr="004C6A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C6A00">
              <w:rPr>
                <w:rFonts w:ascii="Arial" w:hAnsi="Arial" w:cs="Arial"/>
                <w:sz w:val="20"/>
                <w:szCs w:val="20"/>
              </w:rPr>
              <w:t>00</w:t>
            </w:r>
            <w:proofErr w:type="spellEnd"/>
            <w:r w:rsidRPr="004C6A00">
              <w:rPr>
                <w:rFonts w:ascii="Arial" w:hAnsi="Arial" w:cs="Arial"/>
                <w:sz w:val="20"/>
                <w:szCs w:val="20"/>
              </w:rPr>
              <w:t xml:space="preserve"> 0000 000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-1886,5</w:t>
            </w:r>
          </w:p>
        </w:tc>
      </w:tr>
      <w:tr w:rsidR="003D664E" w:rsidRPr="004C6A00" w:rsidTr="007F1862">
        <w:trPr>
          <w:trHeight w:val="255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D664E" w:rsidRPr="004C6A00" w:rsidTr="007F1862">
        <w:trPr>
          <w:trHeight w:val="540"/>
        </w:trPr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Увеличение остатков средств  бюджетов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 xml:space="preserve">01 05 00 </w:t>
            </w:r>
            <w:proofErr w:type="spellStart"/>
            <w:r w:rsidRPr="004C6A00">
              <w:rPr>
                <w:rFonts w:ascii="Arial" w:hAnsi="Arial" w:cs="Arial"/>
                <w:sz w:val="20"/>
                <w:szCs w:val="20"/>
              </w:rPr>
              <w:t>00</w:t>
            </w:r>
            <w:proofErr w:type="spellEnd"/>
            <w:r w:rsidRPr="004C6A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C6A00">
              <w:rPr>
                <w:rFonts w:ascii="Arial" w:hAnsi="Arial" w:cs="Arial"/>
                <w:sz w:val="20"/>
                <w:szCs w:val="20"/>
              </w:rPr>
              <w:t>00</w:t>
            </w:r>
            <w:proofErr w:type="spellEnd"/>
            <w:r w:rsidRPr="004C6A00">
              <w:rPr>
                <w:rFonts w:ascii="Arial" w:hAnsi="Arial" w:cs="Arial"/>
                <w:sz w:val="20"/>
                <w:szCs w:val="20"/>
              </w:rPr>
              <w:t xml:space="preserve"> 0000 500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6A00">
              <w:rPr>
                <w:rFonts w:ascii="Arial" w:hAnsi="Arial" w:cs="Arial"/>
                <w:i/>
                <w:iCs/>
                <w:sz w:val="20"/>
                <w:szCs w:val="20"/>
              </w:rPr>
              <w:t>-34236,3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6A00">
              <w:rPr>
                <w:rFonts w:ascii="Arial" w:hAnsi="Arial" w:cs="Arial"/>
                <w:i/>
                <w:iCs/>
                <w:sz w:val="20"/>
                <w:szCs w:val="20"/>
              </w:rPr>
              <w:t>-14729,0</w:t>
            </w:r>
          </w:p>
        </w:tc>
      </w:tr>
      <w:tr w:rsidR="003D664E" w:rsidRPr="004C6A00" w:rsidTr="007F1862">
        <w:trPr>
          <w:trHeight w:val="540"/>
        </w:trPr>
        <w:tc>
          <w:tcPr>
            <w:tcW w:w="17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6A0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Увеличение прочих остатков  средств бюджетов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6A0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01 05 02 00 </w:t>
            </w:r>
            <w:proofErr w:type="spellStart"/>
            <w:r w:rsidRPr="004C6A00">
              <w:rPr>
                <w:rFonts w:ascii="Arial" w:hAnsi="Arial" w:cs="Arial"/>
                <w:i/>
                <w:iCs/>
                <w:sz w:val="20"/>
                <w:szCs w:val="20"/>
              </w:rPr>
              <w:t>00</w:t>
            </w:r>
            <w:proofErr w:type="spellEnd"/>
            <w:r w:rsidRPr="004C6A0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0000 500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6A00">
              <w:rPr>
                <w:rFonts w:ascii="Arial" w:hAnsi="Arial" w:cs="Arial"/>
                <w:i/>
                <w:iCs/>
                <w:sz w:val="20"/>
                <w:szCs w:val="20"/>
              </w:rPr>
              <w:t>-34236,3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6A00">
              <w:rPr>
                <w:rFonts w:ascii="Arial" w:hAnsi="Arial" w:cs="Arial"/>
                <w:i/>
                <w:iCs/>
                <w:sz w:val="20"/>
                <w:szCs w:val="20"/>
              </w:rPr>
              <w:t>-14729,0</w:t>
            </w:r>
          </w:p>
        </w:tc>
      </w:tr>
      <w:tr w:rsidR="003D664E" w:rsidRPr="004C6A00" w:rsidTr="007F1862">
        <w:trPr>
          <w:trHeight w:val="540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6A00">
              <w:rPr>
                <w:rFonts w:ascii="Arial" w:hAnsi="Arial" w:cs="Arial"/>
                <w:i/>
                <w:iCs/>
                <w:sz w:val="20"/>
                <w:szCs w:val="20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6A00">
              <w:rPr>
                <w:rFonts w:ascii="Arial" w:hAnsi="Arial" w:cs="Arial"/>
                <w:i/>
                <w:iCs/>
                <w:sz w:val="20"/>
                <w:szCs w:val="20"/>
              </w:rPr>
              <w:t>01 05 02 01 10 0000 510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6A00">
              <w:rPr>
                <w:rFonts w:ascii="Arial" w:hAnsi="Arial" w:cs="Arial"/>
                <w:i/>
                <w:iCs/>
                <w:sz w:val="20"/>
                <w:szCs w:val="20"/>
              </w:rPr>
              <w:t>-34236,3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6A00">
              <w:rPr>
                <w:rFonts w:ascii="Arial" w:hAnsi="Arial" w:cs="Arial"/>
                <w:i/>
                <w:iCs/>
                <w:sz w:val="20"/>
                <w:szCs w:val="20"/>
              </w:rPr>
              <w:t>-14729,0</w:t>
            </w:r>
          </w:p>
        </w:tc>
      </w:tr>
      <w:tr w:rsidR="003D664E" w:rsidRPr="004C6A00" w:rsidTr="007F1862">
        <w:trPr>
          <w:trHeight w:val="540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lastRenderedPageBreak/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Уменьшение остатков средств  бюджетов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 xml:space="preserve">01 05 00 </w:t>
            </w:r>
            <w:proofErr w:type="spellStart"/>
            <w:r w:rsidRPr="004C6A00">
              <w:rPr>
                <w:rFonts w:ascii="Arial" w:hAnsi="Arial" w:cs="Arial"/>
                <w:sz w:val="20"/>
                <w:szCs w:val="20"/>
              </w:rPr>
              <w:t>00</w:t>
            </w:r>
            <w:proofErr w:type="spellEnd"/>
            <w:r w:rsidRPr="004C6A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C6A00">
              <w:rPr>
                <w:rFonts w:ascii="Arial" w:hAnsi="Arial" w:cs="Arial"/>
                <w:sz w:val="20"/>
                <w:szCs w:val="20"/>
              </w:rPr>
              <w:t>00</w:t>
            </w:r>
            <w:proofErr w:type="spellEnd"/>
            <w:r w:rsidRPr="004C6A00">
              <w:rPr>
                <w:rFonts w:ascii="Arial" w:hAnsi="Arial" w:cs="Arial"/>
                <w:sz w:val="20"/>
                <w:szCs w:val="20"/>
              </w:rPr>
              <w:t xml:space="preserve"> 0000 600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34236,3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12842,5</w:t>
            </w:r>
          </w:p>
        </w:tc>
      </w:tr>
      <w:tr w:rsidR="003D664E" w:rsidRPr="004C6A00" w:rsidTr="007F1862">
        <w:trPr>
          <w:trHeight w:val="540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6A0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Уменьшение прочих остатков  средств бюджетов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6A0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01 05 02 00 </w:t>
            </w:r>
            <w:proofErr w:type="spellStart"/>
            <w:r w:rsidRPr="004C6A00">
              <w:rPr>
                <w:rFonts w:ascii="Arial" w:hAnsi="Arial" w:cs="Arial"/>
                <w:i/>
                <w:iCs/>
                <w:sz w:val="20"/>
                <w:szCs w:val="20"/>
              </w:rPr>
              <w:t>00</w:t>
            </w:r>
            <w:proofErr w:type="spellEnd"/>
            <w:r w:rsidRPr="004C6A0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0000 600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34236,3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12842,5</w:t>
            </w:r>
          </w:p>
        </w:tc>
      </w:tr>
      <w:tr w:rsidR="003D664E" w:rsidRPr="004C6A00" w:rsidTr="007F1862">
        <w:trPr>
          <w:trHeight w:val="540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6A00">
              <w:rPr>
                <w:rFonts w:ascii="Arial" w:hAnsi="Arial" w:cs="Arial"/>
                <w:i/>
                <w:iCs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6A00">
              <w:rPr>
                <w:rFonts w:ascii="Arial" w:hAnsi="Arial" w:cs="Arial"/>
                <w:i/>
                <w:iCs/>
                <w:sz w:val="20"/>
                <w:szCs w:val="20"/>
              </w:rPr>
              <w:t>01 05 02 01 00 0000 610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34236,3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12842,5</w:t>
            </w:r>
          </w:p>
        </w:tc>
      </w:tr>
      <w:tr w:rsidR="003D664E" w:rsidRPr="004C6A00" w:rsidTr="007F1862">
        <w:trPr>
          <w:trHeight w:val="540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64E" w:rsidRPr="004C6A00" w:rsidRDefault="003D664E" w:rsidP="007F186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6A00">
              <w:rPr>
                <w:rFonts w:ascii="Arial" w:hAnsi="Arial" w:cs="Arial"/>
                <w:i/>
                <w:iCs/>
                <w:sz w:val="20"/>
                <w:szCs w:val="20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6A00">
              <w:rPr>
                <w:rFonts w:ascii="Arial" w:hAnsi="Arial" w:cs="Arial"/>
                <w:i/>
                <w:iCs/>
                <w:sz w:val="20"/>
                <w:szCs w:val="20"/>
              </w:rPr>
              <w:t>01 05 02 01 10 0000 610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34236,3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64E" w:rsidRPr="004C6A00" w:rsidRDefault="003D664E" w:rsidP="007F18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A00">
              <w:rPr>
                <w:rFonts w:ascii="Arial" w:hAnsi="Arial" w:cs="Arial"/>
                <w:sz w:val="20"/>
                <w:szCs w:val="20"/>
              </w:rPr>
              <w:t>12842,5</w:t>
            </w:r>
          </w:p>
        </w:tc>
      </w:tr>
    </w:tbl>
    <w:p w:rsidR="003D664E" w:rsidRDefault="003D664E" w:rsidP="003D664E">
      <w:pPr>
        <w:sectPr w:rsidR="003D664E" w:rsidSect="004C6A00">
          <w:pgSz w:w="16838" w:h="11906" w:orient="landscape"/>
          <w:pgMar w:top="1588" w:right="567" w:bottom="851" w:left="624" w:header="709" w:footer="709" w:gutter="0"/>
          <w:cols w:space="708"/>
          <w:docGrid w:linePitch="360"/>
        </w:sectPr>
      </w:pPr>
    </w:p>
    <w:p w:rsidR="00D92673" w:rsidRDefault="00D92673"/>
    <w:sectPr w:rsidR="00D92673" w:rsidSect="00D9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7250C"/>
    <w:multiLevelType w:val="hybridMultilevel"/>
    <w:tmpl w:val="EE3AB514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7BD031DE"/>
    <w:multiLevelType w:val="hybridMultilevel"/>
    <w:tmpl w:val="8148291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64E"/>
    <w:rsid w:val="003D664E"/>
    <w:rsid w:val="00405273"/>
    <w:rsid w:val="0073423C"/>
    <w:rsid w:val="007524BA"/>
    <w:rsid w:val="00D92673"/>
    <w:rsid w:val="00DD5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D66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D664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rsid w:val="003D664E"/>
    <w:rPr>
      <w:color w:val="0000FF"/>
      <w:u w:val="single"/>
    </w:rPr>
  </w:style>
  <w:style w:type="paragraph" w:styleId="a4">
    <w:name w:val="Normal (Web)"/>
    <w:basedOn w:val="a"/>
    <w:rsid w:val="003D664E"/>
    <w:pPr>
      <w:spacing w:before="100" w:beforeAutospacing="1" w:after="100" w:afterAutospacing="1"/>
    </w:pPr>
  </w:style>
  <w:style w:type="paragraph" w:customStyle="1" w:styleId="ConsPlusTitle">
    <w:name w:val="ConsPlusTitle"/>
    <w:rsid w:val="003D66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6751</Words>
  <Characters>38483</Characters>
  <Application>Microsoft Office Word</Application>
  <DocSecurity>0</DocSecurity>
  <Lines>320</Lines>
  <Paragraphs>90</Paragraphs>
  <ScaleCrop>false</ScaleCrop>
  <Company>Microsoft</Company>
  <LinksUpToDate>false</LinksUpToDate>
  <CharactersWithSpaces>45144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2015-05-19T09:21:00Z</dcterms:created>
  <dcterms:modified xsi:type="dcterms:W3CDTF">2015-05-19T09:28:00Z</dcterms:modified>
</cp:coreProperties>
</file>